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2B866B" w14:textId="77777777" w:rsidR="00520FD4" w:rsidRPr="003B01F0" w:rsidRDefault="00520FD4" w:rsidP="00520FD4">
      <w:pPr>
        <w:spacing w:after="0" w:line="240" w:lineRule="auto"/>
        <w:jc w:val="center"/>
        <w:rPr>
          <w:rFonts w:ascii="Times New Roman" w:hAnsi="Times New Roman"/>
          <w:sz w:val="28"/>
          <w:szCs w:val="24"/>
        </w:rPr>
      </w:pPr>
      <w:r w:rsidRPr="003B01F0">
        <w:rPr>
          <w:rFonts w:ascii="Times New Roman" w:hAnsi="Times New Roman"/>
          <w:sz w:val="28"/>
          <w:szCs w:val="24"/>
        </w:rPr>
        <w:t>Тамбовское областное государственное автономное профессиональное образовательное учреждение «Тамбовский бизнес- колледж»</w:t>
      </w:r>
    </w:p>
    <w:p w14:paraId="34D071C4" w14:textId="77777777" w:rsidR="00520FD4" w:rsidRPr="004F46FD" w:rsidRDefault="00520FD4" w:rsidP="00520FD4">
      <w:pPr>
        <w:widowControl w:val="0"/>
        <w:autoSpaceDE w:val="0"/>
        <w:jc w:val="both"/>
        <w:rPr>
          <w:rFonts w:ascii="Times New Roman" w:hAnsi="Times New Roman"/>
          <w:caps/>
          <w:sz w:val="24"/>
          <w:szCs w:val="24"/>
        </w:rPr>
      </w:pPr>
    </w:p>
    <w:p w14:paraId="3BA93D34" w14:textId="77777777" w:rsidR="00AC191D" w:rsidRDefault="00AC191D" w:rsidP="00520FD4">
      <w:pPr>
        <w:spacing w:after="0" w:line="240" w:lineRule="auto"/>
        <w:ind w:left="5812"/>
        <w:rPr>
          <w:rFonts w:ascii="Times New Roman" w:hAnsi="Times New Roman"/>
          <w:sz w:val="24"/>
          <w:szCs w:val="24"/>
        </w:rPr>
      </w:pPr>
    </w:p>
    <w:p w14:paraId="669DB4ED" w14:textId="77777777" w:rsidR="00AC191D" w:rsidRDefault="00AC191D" w:rsidP="00520FD4">
      <w:pPr>
        <w:spacing w:after="0" w:line="240" w:lineRule="auto"/>
        <w:ind w:left="5812"/>
        <w:rPr>
          <w:rFonts w:ascii="Times New Roman" w:hAnsi="Times New Roman"/>
          <w:sz w:val="24"/>
          <w:szCs w:val="24"/>
        </w:rPr>
      </w:pPr>
    </w:p>
    <w:p w14:paraId="4B32DB69" w14:textId="77777777" w:rsidR="00AC191D" w:rsidRDefault="00AC191D" w:rsidP="00520FD4">
      <w:pPr>
        <w:spacing w:after="0" w:line="240" w:lineRule="auto"/>
        <w:ind w:left="5812"/>
        <w:rPr>
          <w:rFonts w:ascii="Times New Roman" w:hAnsi="Times New Roman"/>
          <w:sz w:val="24"/>
          <w:szCs w:val="24"/>
        </w:rPr>
      </w:pPr>
    </w:p>
    <w:p w14:paraId="791839E3" w14:textId="77777777" w:rsidR="00AC191D" w:rsidRDefault="00AC191D" w:rsidP="00520FD4">
      <w:pPr>
        <w:spacing w:after="0" w:line="240" w:lineRule="auto"/>
        <w:ind w:left="5812"/>
        <w:rPr>
          <w:rFonts w:ascii="Times New Roman" w:hAnsi="Times New Roman"/>
          <w:sz w:val="24"/>
          <w:szCs w:val="24"/>
        </w:rPr>
      </w:pPr>
    </w:p>
    <w:p w14:paraId="1B171C6C" w14:textId="77777777" w:rsidR="00520FD4" w:rsidRPr="003B01F0" w:rsidRDefault="00520FD4" w:rsidP="00520FD4">
      <w:pPr>
        <w:spacing w:after="0" w:line="240" w:lineRule="auto"/>
        <w:rPr>
          <w:rFonts w:ascii="Times New Roman" w:hAnsi="Times New Roman"/>
          <w:szCs w:val="24"/>
        </w:rPr>
      </w:pPr>
    </w:p>
    <w:p w14:paraId="60AA28DC" w14:textId="430F4666" w:rsidR="00520FD4" w:rsidRDefault="00520FD4" w:rsidP="00520FD4">
      <w:pPr>
        <w:spacing w:after="0" w:line="240" w:lineRule="auto"/>
        <w:rPr>
          <w:rFonts w:ascii="Times New Roman" w:hAnsi="Times New Roman"/>
          <w:b/>
          <w:i/>
          <w:sz w:val="24"/>
          <w:szCs w:val="24"/>
        </w:rPr>
      </w:pPr>
    </w:p>
    <w:p w14:paraId="3C0C9B4F" w14:textId="77777777" w:rsidR="00F11D9C" w:rsidRPr="004F46FD" w:rsidRDefault="00F11D9C" w:rsidP="00520FD4">
      <w:pPr>
        <w:spacing w:after="0" w:line="240" w:lineRule="auto"/>
        <w:rPr>
          <w:rFonts w:ascii="Times New Roman" w:hAnsi="Times New Roman"/>
          <w:b/>
          <w:i/>
          <w:sz w:val="24"/>
          <w:szCs w:val="24"/>
        </w:rPr>
      </w:pPr>
    </w:p>
    <w:p w14:paraId="7AEE60A7" w14:textId="77777777" w:rsidR="00520FD4" w:rsidRPr="004F46FD" w:rsidRDefault="00520FD4" w:rsidP="00520FD4">
      <w:pPr>
        <w:spacing w:after="0" w:line="240" w:lineRule="auto"/>
        <w:rPr>
          <w:rFonts w:ascii="Times New Roman" w:hAnsi="Times New Roman"/>
          <w:b/>
          <w:i/>
          <w:sz w:val="24"/>
          <w:szCs w:val="24"/>
        </w:rPr>
      </w:pPr>
    </w:p>
    <w:p w14:paraId="25FED39E" w14:textId="77777777" w:rsidR="00520FD4" w:rsidRPr="004F46FD" w:rsidRDefault="00520FD4" w:rsidP="00520FD4">
      <w:pPr>
        <w:spacing w:after="0" w:line="240" w:lineRule="auto"/>
        <w:rPr>
          <w:rFonts w:ascii="Times New Roman" w:hAnsi="Times New Roman"/>
          <w:b/>
          <w:i/>
          <w:sz w:val="24"/>
          <w:szCs w:val="24"/>
        </w:rPr>
      </w:pPr>
    </w:p>
    <w:p w14:paraId="3C090C12" w14:textId="77777777" w:rsidR="00520FD4" w:rsidRPr="004F46FD" w:rsidRDefault="00520FD4" w:rsidP="00520FD4">
      <w:pPr>
        <w:spacing w:after="0" w:line="240" w:lineRule="auto"/>
        <w:rPr>
          <w:rFonts w:ascii="Times New Roman" w:hAnsi="Times New Roman"/>
          <w:b/>
          <w:i/>
          <w:sz w:val="24"/>
          <w:szCs w:val="24"/>
        </w:rPr>
      </w:pPr>
    </w:p>
    <w:p w14:paraId="4220E6CE" w14:textId="77777777" w:rsidR="00520FD4" w:rsidRPr="004F46FD" w:rsidRDefault="00520FD4" w:rsidP="00520FD4">
      <w:pPr>
        <w:spacing w:after="0" w:line="240" w:lineRule="auto"/>
        <w:rPr>
          <w:rFonts w:ascii="Times New Roman" w:hAnsi="Times New Roman"/>
          <w:b/>
          <w:i/>
          <w:sz w:val="24"/>
          <w:szCs w:val="24"/>
        </w:rPr>
      </w:pPr>
    </w:p>
    <w:p w14:paraId="034345A1" w14:textId="77777777" w:rsidR="00520FD4" w:rsidRPr="00AC191D" w:rsidRDefault="00520FD4" w:rsidP="00520FD4">
      <w:pPr>
        <w:spacing w:after="0" w:line="240" w:lineRule="auto"/>
        <w:jc w:val="center"/>
        <w:outlineLvl w:val="0"/>
        <w:rPr>
          <w:rFonts w:ascii="Times New Roman" w:hAnsi="Times New Roman"/>
          <w:b/>
          <w:sz w:val="28"/>
          <w:szCs w:val="28"/>
        </w:rPr>
      </w:pPr>
      <w:r w:rsidRPr="00AC191D">
        <w:rPr>
          <w:rFonts w:ascii="Times New Roman" w:hAnsi="Times New Roman"/>
          <w:b/>
          <w:sz w:val="28"/>
          <w:szCs w:val="28"/>
        </w:rPr>
        <w:t xml:space="preserve">РАБОЧАЯ ПРОГРАММА </w:t>
      </w:r>
      <w:r w:rsidR="00212FD6" w:rsidRPr="00AC191D">
        <w:rPr>
          <w:rFonts w:ascii="Times New Roman" w:hAnsi="Times New Roman"/>
          <w:b/>
          <w:sz w:val="28"/>
          <w:szCs w:val="28"/>
        </w:rPr>
        <w:t>УЧЕБНОЙ ДИСЦИПЛИНЫ</w:t>
      </w:r>
    </w:p>
    <w:p w14:paraId="46D2EE54" w14:textId="77777777" w:rsidR="00520FD4" w:rsidRPr="00AC191D" w:rsidRDefault="00520FD4" w:rsidP="00520FD4">
      <w:pPr>
        <w:spacing w:after="0" w:line="240" w:lineRule="auto"/>
        <w:jc w:val="center"/>
        <w:rPr>
          <w:rFonts w:ascii="Times New Roman" w:hAnsi="Times New Roman"/>
          <w:b/>
          <w:i/>
          <w:sz w:val="28"/>
          <w:szCs w:val="28"/>
          <w:u w:val="single"/>
        </w:rPr>
      </w:pPr>
    </w:p>
    <w:p w14:paraId="250DF93E" w14:textId="77777777" w:rsidR="00520FD4" w:rsidRPr="00AC191D" w:rsidRDefault="00520FD4" w:rsidP="00520FD4">
      <w:pPr>
        <w:jc w:val="center"/>
        <w:outlineLvl w:val="0"/>
        <w:rPr>
          <w:rFonts w:ascii="Times New Roman" w:hAnsi="Times New Roman"/>
          <w:b/>
          <w:sz w:val="28"/>
          <w:szCs w:val="28"/>
        </w:rPr>
      </w:pPr>
      <w:bookmarkStart w:id="0" w:name="_Hlk223607852"/>
      <w:r w:rsidRPr="00AC191D">
        <w:rPr>
          <w:rFonts w:ascii="Times New Roman" w:hAnsi="Times New Roman"/>
          <w:b/>
          <w:sz w:val="28"/>
          <w:szCs w:val="28"/>
        </w:rPr>
        <w:t>ОП.01 ИНЖЕНЕРНАЯ И КОМПЬЮТЕРНАЯ ГРАФИКА</w:t>
      </w:r>
      <w:bookmarkEnd w:id="0"/>
      <w:r w:rsidRPr="00AC191D">
        <w:rPr>
          <w:rFonts w:ascii="Times New Roman" w:hAnsi="Times New Roman"/>
          <w:b/>
          <w:sz w:val="28"/>
          <w:szCs w:val="28"/>
        </w:rPr>
        <w:t xml:space="preserve"> </w:t>
      </w:r>
    </w:p>
    <w:p w14:paraId="241F7925" w14:textId="77777777" w:rsidR="00940B66" w:rsidRPr="00346E72" w:rsidRDefault="00940B66" w:rsidP="00940B66">
      <w:pPr>
        <w:shd w:val="clear" w:color="auto" w:fill="FFFFFF"/>
        <w:spacing w:after="0" w:line="240" w:lineRule="auto"/>
        <w:jc w:val="center"/>
        <w:rPr>
          <w:rFonts w:ascii="Times New Roman" w:hAnsi="Times New Roman"/>
          <w:sz w:val="28"/>
          <w:szCs w:val="28"/>
        </w:rPr>
      </w:pPr>
      <w:r w:rsidRPr="00346E72">
        <w:rPr>
          <w:rFonts w:ascii="Times New Roman" w:hAnsi="Times New Roman"/>
          <w:color w:val="000000"/>
          <w:sz w:val="28"/>
          <w:szCs w:val="28"/>
        </w:rPr>
        <w:t>среднее профессиональное образование</w:t>
      </w:r>
    </w:p>
    <w:p w14:paraId="66774E11" w14:textId="77777777" w:rsidR="00940B66" w:rsidRPr="00346E72" w:rsidRDefault="00940B66" w:rsidP="00940B66">
      <w:pPr>
        <w:shd w:val="clear" w:color="auto" w:fill="FFFFFF"/>
        <w:spacing w:after="0" w:line="240" w:lineRule="auto"/>
        <w:ind w:firstLine="500"/>
        <w:jc w:val="center"/>
        <w:rPr>
          <w:rFonts w:ascii="Times New Roman" w:hAnsi="Times New Roman"/>
          <w:sz w:val="28"/>
          <w:szCs w:val="28"/>
        </w:rPr>
      </w:pPr>
      <w:r w:rsidRPr="00346E72">
        <w:rPr>
          <w:rFonts w:ascii="Times New Roman" w:hAnsi="Times New Roman"/>
          <w:color w:val="000000"/>
          <w:sz w:val="28"/>
          <w:szCs w:val="28"/>
        </w:rPr>
        <w:t>(программа подготовки специалистов среднего звена)</w:t>
      </w:r>
    </w:p>
    <w:p w14:paraId="09FAC2E9" w14:textId="77777777" w:rsidR="00940B66" w:rsidRPr="00346E72" w:rsidRDefault="00940B66" w:rsidP="00940B66">
      <w:pPr>
        <w:spacing w:after="0" w:line="240" w:lineRule="auto"/>
        <w:jc w:val="center"/>
        <w:rPr>
          <w:rFonts w:ascii="Times New Roman" w:hAnsi="Times New Roman"/>
          <w:sz w:val="28"/>
          <w:szCs w:val="28"/>
        </w:rPr>
      </w:pPr>
      <w:r w:rsidRPr="00346E72">
        <w:rPr>
          <w:rFonts w:ascii="Times New Roman" w:hAnsi="Times New Roman"/>
          <w:color w:val="000000"/>
          <w:sz w:val="28"/>
          <w:szCs w:val="28"/>
        </w:rPr>
        <w:t>15.02.10 «Мехатроника и робототехника (по отраслям)»</w:t>
      </w:r>
    </w:p>
    <w:p w14:paraId="74142B39" w14:textId="77777777" w:rsidR="00520FD4" w:rsidRDefault="00520FD4" w:rsidP="00520FD4">
      <w:pPr>
        <w:spacing w:after="0" w:line="240" w:lineRule="auto"/>
        <w:jc w:val="both"/>
        <w:rPr>
          <w:rFonts w:ascii="Times New Roman" w:hAnsi="Times New Roman"/>
          <w:sz w:val="24"/>
          <w:szCs w:val="24"/>
        </w:rPr>
      </w:pPr>
    </w:p>
    <w:p w14:paraId="44CB2DF5" w14:textId="77777777" w:rsidR="00520FD4" w:rsidRDefault="00520FD4" w:rsidP="00520FD4">
      <w:pPr>
        <w:spacing w:after="0" w:line="240" w:lineRule="auto"/>
        <w:jc w:val="both"/>
        <w:rPr>
          <w:rFonts w:ascii="Times New Roman" w:hAnsi="Times New Roman"/>
          <w:sz w:val="24"/>
          <w:szCs w:val="24"/>
        </w:rPr>
      </w:pPr>
    </w:p>
    <w:p w14:paraId="41AEDA68" w14:textId="77777777" w:rsidR="00520FD4" w:rsidRDefault="00520FD4" w:rsidP="00520FD4">
      <w:pPr>
        <w:spacing w:after="0" w:line="240" w:lineRule="auto"/>
        <w:jc w:val="both"/>
        <w:rPr>
          <w:rFonts w:ascii="Times New Roman" w:hAnsi="Times New Roman"/>
          <w:sz w:val="24"/>
          <w:szCs w:val="24"/>
        </w:rPr>
      </w:pPr>
    </w:p>
    <w:p w14:paraId="6BFDAFC8" w14:textId="77777777" w:rsidR="00520FD4" w:rsidRDefault="00520FD4" w:rsidP="00520FD4">
      <w:pPr>
        <w:spacing w:after="0" w:line="240" w:lineRule="auto"/>
        <w:jc w:val="both"/>
        <w:rPr>
          <w:rFonts w:ascii="Times New Roman" w:hAnsi="Times New Roman"/>
          <w:sz w:val="24"/>
          <w:szCs w:val="24"/>
        </w:rPr>
      </w:pPr>
    </w:p>
    <w:p w14:paraId="7E4D69FD" w14:textId="77777777" w:rsidR="00520FD4" w:rsidRDefault="00520FD4" w:rsidP="00520FD4">
      <w:pPr>
        <w:spacing w:after="0" w:line="240" w:lineRule="auto"/>
        <w:jc w:val="both"/>
        <w:rPr>
          <w:rFonts w:ascii="Times New Roman" w:hAnsi="Times New Roman"/>
          <w:sz w:val="24"/>
          <w:szCs w:val="24"/>
        </w:rPr>
      </w:pPr>
    </w:p>
    <w:p w14:paraId="7AE8031F" w14:textId="77777777" w:rsidR="00520FD4" w:rsidRDefault="00520FD4" w:rsidP="00520FD4">
      <w:pPr>
        <w:spacing w:after="0" w:line="240" w:lineRule="auto"/>
        <w:jc w:val="both"/>
        <w:rPr>
          <w:rFonts w:ascii="Times New Roman" w:hAnsi="Times New Roman"/>
          <w:sz w:val="24"/>
          <w:szCs w:val="24"/>
        </w:rPr>
      </w:pPr>
    </w:p>
    <w:p w14:paraId="31CCB1FA" w14:textId="77777777" w:rsidR="00520FD4" w:rsidRDefault="00520FD4" w:rsidP="00520FD4">
      <w:pPr>
        <w:spacing w:after="0" w:line="240" w:lineRule="auto"/>
        <w:jc w:val="both"/>
        <w:rPr>
          <w:rFonts w:ascii="Times New Roman" w:hAnsi="Times New Roman"/>
          <w:sz w:val="24"/>
          <w:szCs w:val="24"/>
        </w:rPr>
      </w:pPr>
    </w:p>
    <w:p w14:paraId="14D48516" w14:textId="77777777" w:rsidR="00520FD4" w:rsidRDefault="00520FD4" w:rsidP="00520FD4">
      <w:pPr>
        <w:spacing w:after="0" w:line="240" w:lineRule="auto"/>
        <w:jc w:val="both"/>
        <w:rPr>
          <w:rFonts w:ascii="Times New Roman" w:hAnsi="Times New Roman"/>
          <w:sz w:val="24"/>
          <w:szCs w:val="24"/>
        </w:rPr>
      </w:pPr>
    </w:p>
    <w:p w14:paraId="3802587C" w14:textId="77777777" w:rsidR="00520FD4" w:rsidRDefault="00520FD4" w:rsidP="00520FD4">
      <w:pPr>
        <w:spacing w:after="0" w:line="240" w:lineRule="auto"/>
        <w:jc w:val="both"/>
        <w:rPr>
          <w:rFonts w:ascii="Times New Roman" w:hAnsi="Times New Roman"/>
          <w:sz w:val="24"/>
          <w:szCs w:val="24"/>
        </w:rPr>
      </w:pPr>
    </w:p>
    <w:p w14:paraId="4D096F6D" w14:textId="47B9AE1F" w:rsidR="00520FD4" w:rsidRDefault="00520FD4" w:rsidP="00520FD4">
      <w:pPr>
        <w:spacing w:after="0" w:line="240" w:lineRule="auto"/>
        <w:jc w:val="both"/>
        <w:rPr>
          <w:rFonts w:ascii="Times New Roman" w:hAnsi="Times New Roman"/>
          <w:sz w:val="24"/>
          <w:szCs w:val="24"/>
        </w:rPr>
      </w:pPr>
    </w:p>
    <w:p w14:paraId="3959BF5E" w14:textId="77777777" w:rsidR="00F11D9C" w:rsidRDefault="00F11D9C" w:rsidP="00520FD4">
      <w:pPr>
        <w:spacing w:after="0" w:line="240" w:lineRule="auto"/>
        <w:jc w:val="both"/>
        <w:rPr>
          <w:rFonts w:ascii="Times New Roman" w:hAnsi="Times New Roman"/>
          <w:sz w:val="24"/>
          <w:szCs w:val="24"/>
        </w:rPr>
      </w:pPr>
    </w:p>
    <w:p w14:paraId="7E049564" w14:textId="77777777" w:rsidR="00520FD4" w:rsidRDefault="00520FD4" w:rsidP="00520FD4">
      <w:pPr>
        <w:spacing w:after="0" w:line="240" w:lineRule="auto"/>
        <w:jc w:val="both"/>
        <w:rPr>
          <w:rFonts w:ascii="Times New Roman" w:hAnsi="Times New Roman"/>
          <w:sz w:val="24"/>
          <w:szCs w:val="24"/>
        </w:rPr>
      </w:pPr>
    </w:p>
    <w:p w14:paraId="10E413A5" w14:textId="77777777" w:rsidR="00520FD4" w:rsidRDefault="00520FD4" w:rsidP="00520FD4">
      <w:pPr>
        <w:spacing w:after="0" w:line="240" w:lineRule="auto"/>
        <w:jc w:val="both"/>
        <w:rPr>
          <w:rFonts w:ascii="Times New Roman" w:hAnsi="Times New Roman"/>
          <w:sz w:val="24"/>
          <w:szCs w:val="24"/>
        </w:rPr>
      </w:pPr>
    </w:p>
    <w:p w14:paraId="18D24D3A" w14:textId="77777777" w:rsidR="00520FD4" w:rsidRPr="004F46FD" w:rsidRDefault="00520FD4" w:rsidP="00520FD4">
      <w:pPr>
        <w:jc w:val="center"/>
        <w:rPr>
          <w:rFonts w:ascii="Times New Roman" w:hAnsi="Times New Roman"/>
          <w:bCs/>
          <w:sz w:val="24"/>
          <w:szCs w:val="24"/>
        </w:rPr>
      </w:pPr>
    </w:p>
    <w:p w14:paraId="56E96AF5" w14:textId="77777777" w:rsidR="00520FD4" w:rsidRDefault="00520FD4" w:rsidP="00520FD4">
      <w:pPr>
        <w:jc w:val="center"/>
        <w:rPr>
          <w:rFonts w:ascii="Times New Roman" w:hAnsi="Times New Roman"/>
          <w:bCs/>
          <w:sz w:val="24"/>
          <w:szCs w:val="24"/>
        </w:rPr>
      </w:pPr>
    </w:p>
    <w:p w14:paraId="53B91E62" w14:textId="77777777" w:rsidR="00212FD6" w:rsidRDefault="00212FD6" w:rsidP="00520FD4">
      <w:pPr>
        <w:jc w:val="center"/>
        <w:rPr>
          <w:rFonts w:ascii="Times New Roman" w:hAnsi="Times New Roman"/>
          <w:bCs/>
          <w:sz w:val="24"/>
          <w:szCs w:val="24"/>
        </w:rPr>
      </w:pPr>
    </w:p>
    <w:p w14:paraId="7FCF6639" w14:textId="77777777" w:rsidR="00212FD6" w:rsidRPr="004F46FD" w:rsidRDefault="00212FD6" w:rsidP="00520FD4">
      <w:pPr>
        <w:jc w:val="center"/>
        <w:rPr>
          <w:rFonts w:ascii="Times New Roman" w:hAnsi="Times New Roman"/>
          <w:bCs/>
          <w:sz w:val="24"/>
          <w:szCs w:val="24"/>
        </w:rPr>
      </w:pPr>
    </w:p>
    <w:p w14:paraId="529183A1" w14:textId="77777777" w:rsidR="00520FD4" w:rsidRPr="004F46FD" w:rsidRDefault="00520FD4" w:rsidP="00520FD4">
      <w:pPr>
        <w:jc w:val="center"/>
        <w:rPr>
          <w:rFonts w:ascii="Times New Roman" w:hAnsi="Times New Roman"/>
          <w:bCs/>
          <w:sz w:val="24"/>
          <w:szCs w:val="24"/>
        </w:rPr>
      </w:pPr>
    </w:p>
    <w:p w14:paraId="3373991F" w14:textId="77777777" w:rsidR="00520FD4" w:rsidRPr="004F46FD" w:rsidRDefault="00520FD4" w:rsidP="00520FD4">
      <w:pPr>
        <w:jc w:val="center"/>
        <w:rPr>
          <w:rFonts w:ascii="Times New Roman" w:hAnsi="Times New Roman"/>
          <w:bCs/>
          <w:sz w:val="24"/>
          <w:szCs w:val="24"/>
        </w:rPr>
      </w:pPr>
    </w:p>
    <w:p w14:paraId="74C607BC" w14:textId="77777777" w:rsidR="00520FD4" w:rsidRPr="00AC191D" w:rsidRDefault="00520FD4" w:rsidP="00520FD4">
      <w:pPr>
        <w:jc w:val="center"/>
        <w:rPr>
          <w:rFonts w:ascii="Times New Roman" w:hAnsi="Times New Roman"/>
          <w:b/>
          <w:bCs/>
          <w:iCs/>
          <w:sz w:val="28"/>
          <w:szCs w:val="28"/>
        </w:rPr>
      </w:pPr>
      <w:r w:rsidRPr="00AC191D">
        <w:rPr>
          <w:rFonts w:ascii="Times New Roman" w:hAnsi="Times New Roman"/>
          <w:bCs/>
          <w:sz w:val="28"/>
          <w:szCs w:val="28"/>
        </w:rPr>
        <w:t>г. Тамбов 2024</w:t>
      </w:r>
    </w:p>
    <w:p w14:paraId="6C23B074" w14:textId="77777777" w:rsidR="00520FD4" w:rsidRPr="00167D6D" w:rsidRDefault="00520FD4" w:rsidP="00520FD4">
      <w:pPr>
        <w:jc w:val="center"/>
        <w:rPr>
          <w:rFonts w:ascii="Times New Roman" w:hAnsi="Times New Roman"/>
          <w:b/>
          <w:iCs/>
          <w:sz w:val="24"/>
          <w:szCs w:val="24"/>
          <w:vertAlign w:val="superscript"/>
        </w:rPr>
      </w:pPr>
      <w:r w:rsidRPr="00167D6D">
        <w:rPr>
          <w:rFonts w:ascii="Times New Roman" w:hAnsi="Times New Roman"/>
          <w:b/>
          <w:bCs/>
          <w:iCs/>
          <w:sz w:val="24"/>
          <w:szCs w:val="24"/>
        </w:rPr>
        <w:br w:type="page"/>
      </w:r>
    </w:p>
    <w:p w14:paraId="30354768" w14:textId="77777777" w:rsidR="00520FD4" w:rsidRPr="00875AAD" w:rsidRDefault="00520FD4" w:rsidP="00520FD4">
      <w:pPr>
        <w:jc w:val="center"/>
        <w:rPr>
          <w:rFonts w:ascii="Times New Roman" w:hAnsi="Times New Roman"/>
          <w:b/>
          <w:iCs/>
          <w:sz w:val="24"/>
          <w:szCs w:val="24"/>
        </w:rPr>
      </w:pPr>
      <w:r w:rsidRPr="00875AAD">
        <w:rPr>
          <w:rFonts w:ascii="Times New Roman" w:hAnsi="Times New Roman"/>
          <w:b/>
          <w:iCs/>
          <w:sz w:val="24"/>
          <w:szCs w:val="24"/>
        </w:rPr>
        <w:lastRenderedPageBreak/>
        <w:t>СОДЕРЖАНИЕ</w:t>
      </w:r>
    </w:p>
    <w:p w14:paraId="07011E9A" w14:textId="77777777" w:rsidR="00520FD4" w:rsidRPr="00170616" w:rsidRDefault="00520FD4" w:rsidP="00520FD4">
      <w:pPr>
        <w:rPr>
          <w:rFonts w:ascii="Times New Roman" w:hAnsi="Times New Roman"/>
          <w:b/>
          <w:i/>
          <w:sz w:val="24"/>
          <w:szCs w:val="24"/>
        </w:rPr>
      </w:pPr>
    </w:p>
    <w:tbl>
      <w:tblPr>
        <w:tblW w:w="9509" w:type="dxa"/>
        <w:tblLook w:val="01E0" w:firstRow="1" w:lastRow="1" w:firstColumn="1" w:lastColumn="1" w:noHBand="0" w:noVBand="0"/>
      </w:tblPr>
      <w:tblGrid>
        <w:gridCol w:w="7655"/>
        <w:gridCol w:w="1854"/>
      </w:tblGrid>
      <w:tr w:rsidR="00520FD4" w:rsidRPr="00170616" w14:paraId="628F6CDF" w14:textId="77777777" w:rsidTr="00212FD6">
        <w:tc>
          <w:tcPr>
            <w:tcW w:w="7655" w:type="dxa"/>
          </w:tcPr>
          <w:p w14:paraId="50FFA7CD" w14:textId="77777777" w:rsidR="00520FD4" w:rsidRPr="00170616" w:rsidRDefault="00520FD4" w:rsidP="00520FD4">
            <w:pPr>
              <w:numPr>
                <w:ilvl w:val="0"/>
                <w:numId w:val="3"/>
              </w:numPr>
              <w:suppressAutoHyphens/>
              <w:rPr>
                <w:rFonts w:ascii="Times New Roman" w:hAnsi="Times New Roman"/>
                <w:b/>
                <w:sz w:val="24"/>
                <w:szCs w:val="24"/>
              </w:rPr>
            </w:pPr>
            <w:r w:rsidRPr="00170616">
              <w:rPr>
                <w:rFonts w:ascii="Times New Roman" w:hAnsi="Times New Roman"/>
                <w:b/>
                <w:sz w:val="24"/>
                <w:szCs w:val="24"/>
              </w:rPr>
              <w:t>ОБЩАЯ ХАРАКТЕРИСТИКА ПРИМЕРНОЙ РАБОЧЕЙ ПРОГРАММЫ УЧЕБНОЙ ДИСЦИПЛИНЫ</w:t>
            </w:r>
          </w:p>
        </w:tc>
        <w:tc>
          <w:tcPr>
            <w:tcW w:w="1854" w:type="dxa"/>
          </w:tcPr>
          <w:p w14:paraId="7AD5439A" w14:textId="77777777" w:rsidR="00520FD4" w:rsidRPr="00170616" w:rsidRDefault="00212FD6" w:rsidP="00301948">
            <w:pPr>
              <w:rPr>
                <w:rFonts w:ascii="Times New Roman" w:hAnsi="Times New Roman"/>
                <w:b/>
                <w:sz w:val="24"/>
                <w:szCs w:val="24"/>
              </w:rPr>
            </w:pPr>
            <w:r>
              <w:rPr>
                <w:rFonts w:ascii="Times New Roman" w:hAnsi="Times New Roman"/>
                <w:b/>
                <w:sz w:val="24"/>
                <w:szCs w:val="24"/>
              </w:rPr>
              <w:t xml:space="preserve">          3</w:t>
            </w:r>
          </w:p>
        </w:tc>
      </w:tr>
      <w:tr w:rsidR="00520FD4" w:rsidRPr="00170616" w14:paraId="7717C0C4" w14:textId="77777777" w:rsidTr="00212FD6">
        <w:tc>
          <w:tcPr>
            <w:tcW w:w="7655" w:type="dxa"/>
          </w:tcPr>
          <w:p w14:paraId="33507FA7" w14:textId="77777777" w:rsidR="00520FD4" w:rsidRPr="00170616" w:rsidRDefault="00520FD4" w:rsidP="00520FD4">
            <w:pPr>
              <w:numPr>
                <w:ilvl w:val="0"/>
                <w:numId w:val="3"/>
              </w:numPr>
              <w:suppressAutoHyphens/>
              <w:rPr>
                <w:rFonts w:ascii="Times New Roman" w:hAnsi="Times New Roman"/>
                <w:b/>
                <w:sz w:val="24"/>
                <w:szCs w:val="24"/>
              </w:rPr>
            </w:pPr>
            <w:r w:rsidRPr="00170616">
              <w:rPr>
                <w:rFonts w:ascii="Times New Roman" w:hAnsi="Times New Roman"/>
                <w:b/>
                <w:sz w:val="24"/>
                <w:szCs w:val="24"/>
              </w:rPr>
              <w:t>СТРУКТУРА И СОДЕРЖАНИЕ УЧЕБНОЙ ДИСЦИПЛИНЫ</w:t>
            </w:r>
          </w:p>
          <w:p w14:paraId="323DFEF0" w14:textId="77777777" w:rsidR="00520FD4" w:rsidRPr="00170616" w:rsidRDefault="00520FD4" w:rsidP="00520FD4">
            <w:pPr>
              <w:numPr>
                <w:ilvl w:val="0"/>
                <w:numId w:val="3"/>
              </w:numPr>
              <w:suppressAutoHyphens/>
              <w:rPr>
                <w:rFonts w:ascii="Times New Roman" w:hAnsi="Times New Roman"/>
                <w:b/>
                <w:sz w:val="24"/>
                <w:szCs w:val="24"/>
              </w:rPr>
            </w:pPr>
            <w:r w:rsidRPr="00170616">
              <w:rPr>
                <w:rFonts w:ascii="Times New Roman" w:hAnsi="Times New Roman"/>
                <w:b/>
                <w:sz w:val="24"/>
                <w:szCs w:val="24"/>
              </w:rPr>
              <w:t>УСЛОВИЯ РЕАЛИЗАЦИИ УЧЕБНОЙ ДИСЦИПЛИНЫ</w:t>
            </w:r>
            <w:r w:rsidR="00212FD6">
              <w:rPr>
                <w:rFonts w:ascii="Times New Roman" w:hAnsi="Times New Roman"/>
                <w:b/>
                <w:sz w:val="24"/>
                <w:szCs w:val="24"/>
              </w:rPr>
              <w:t xml:space="preserve">                         </w:t>
            </w:r>
          </w:p>
        </w:tc>
        <w:tc>
          <w:tcPr>
            <w:tcW w:w="1854" w:type="dxa"/>
          </w:tcPr>
          <w:p w14:paraId="0F6A0BCA" w14:textId="77777777" w:rsidR="00520FD4" w:rsidRDefault="00212FD6" w:rsidP="00301948">
            <w:pPr>
              <w:ind w:left="644"/>
              <w:rPr>
                <w:rFonts w:ascii="Times New Roman" w:hAnsi="Times New Roman"/>
                <w:b/>
                <w:sz w:val="24"/>
                <w:szCs w:val="24"/>
              </w:rPr>
            </w:pPr>
            <w:r>
              <w:rPr>
                <w:rFonts w:ascii="Times New Roman" w:hAnsi="Times New Roman"/>
                <w:b/>
                <w:sz w:val="24"/>
                <w:szCs w:val="24"/>
              </w:rPr>
              <w:t>4</w:t>
            </w:r>
          </w:p>
          <w:p w14:paraId="72530C9C" w14:textId="77777777" w:rsidR="00212FD6" w:rsidRPr="00170616" w:rsidRDefault="00212FD6" w:rsidP="00301948">
            <w:pPr>
              <w:ind w:left="644"/>
              <w:rPr>
                <w:rFonts w:ascii="Times New Roman" w:hAnsi="Times New Roman"/>
                <w:b/>
                <w:sz w:val="24"/>
                <w:szCs w:val="24"/>
              </w:rPr>
            </w:pPr>
            <w:r>
              <w:rPr>
                <w:rFonts w:ascii="Times New Roman" w:hAnsi="Times New Roman"/>
                <w:b/>
                <w:sz w:val="24"/>
                <w:szCs w:val="24"/>
              </w:rPr>
              <w:t>10</w:t>
            </w:r>
          </w:p>
        </w:tc>
      </w:tr>
      <w:tr w:rsidR="00520FD4" w:rsidRPr="00170616" w14:paraId="3DF21ADB" w14:textId="77777777" w:rsidTr="00212FD6">
        <w:tc>
          <w:tcPr>
            <w:tcW w:w="7655" w:type="dxa"/>
          </w:tcPr>
          <w:p w14:paraId="654B2865" w14:textId="77777777" w:rsidR="00520FD4" w:rsidRPr="00170616" w:rsidRDefault="00520FD4" w:rsidP="00520FD4">
            <w:pPr>
              <w:numPr>
                <w:ilvl w:val="0"/>
                <w:numId w:val="3"/>
              </w:numPr>
              <w:suppressAutoHyphens/>
              <w:rPr>
                <w:rFonts w:ascii="Times New Roman" w:hAnsi="Times New Roman"/>
                <w:b/>
                <w:sz w:val="24"/>
                <w:szCs w:val="24"/>
              </w:rPr>
            </w:pPr>
            <w:r w:rsidRPr="00170616">
              <w:rPr>
                <w:rFonts w:ascii="Times New Roman" w:hAnsi="Times New Roman"/>
                <w:b/>
                <w:sz w:val="24"/>
                <w:szCs w:val="24"/>
              </w:rPr>
              <w:t>КОНТРОЛЬ И ОЦЕНКА РЕЗУЛЬТАТОВ ОСВОЕНИЯ УЧЕБНОЙ ДИСЦИПЛИНЫ</w:t>
            </w:r>
          </w:p>
          <w:p w14:paraId="0F599B03" w14:textId="77777777" w:rsidR="00520FD4" w:rsidRPr="00170616" w:rsidRDefault="00520FD4" w:rsidP="00301948">
            <w:pPr>
              <w:suppressAutoHyphens/>
              <w:rPr>
                <w:rFonts w:ascii="Times New Roman" w:hAnsi="Times New Roman"/>
                <w:b/>
                <w:sz w:val="24"/>
                <w:szCs w:val="24"/>
              </w:rPr>
            </w:pPr>
          </w:p>
        </w:tc>
        <w:tc>
          <w:tcPr>
            <w:tcW w:w="1854" w:type="dxa"/>
          </w:tcPr>
          <w:p w14:paraId="7B9C8047" w14:textId="77777777" w:rsidR="00520FD4" w:rsidRPr="00170616" w:rsidRDefault="00212FD6" w:rsidP="00301948">
            <w:pPr>
              <w:rPr>
                <w:rFonts w:ascii="Times New Roman" w:hAnsi="Times New Roman"/>
                <w:b/>
                <w:sz w:val="24"/>
                <w:szCs w:val="24"/>
              </w:rPr>
            </w:pPr>
            <w:r>
              <w:rPr>
                <w:rFonts w:ascii="Times New Roman" w:hAnsi="Times New Roman"/>
                <w:b/>
                <w:sz w:val="24"/>
                <w:szCs w:val="24"/>
              </w:rPr>
              <w:t xml:space="preserve">          12</w:t>
            </w:r>
          </w:p>
        </w:tc>
      </w:tr>
    </w:tbl>
    <w:p w14:paraId="0BFD0F2A" w14:textId="77777777" w:rsidR="00520FD4" w:rsidRPr="00170616" w:rsidRDefault="00520FD4" w:rsidP="00520FD4">
      <w:pPr>
        <w:numPr>
          <w:ilvl w:val="0"/>
          <w:numId w:val="2"/>
        </w:numPr>
        <w:suppressAutoHyphens/>
        <w:spacing w:after="0"/>
        <w:jc w:val="center"/>
        <w:rPr>
          <w:rFonts w:ascii="Times New Roman" w:hAnsi="Times New Roman"/>
          <w:b/>
          <w:sz w:val="24"/>
          <w:szCs w:val="24"/>
        </w:rPr>
      </w:pPr>
      <w:r w:rsidRPr="00170616">
        <w:rPr>
          <w:rFonts w:ascii="Times New Roman" w:hAnsi="Times New Roman"/>
          <w:b/>
          <w:i/>
          <w:u w:val="single"/>
        </w:rPr>
        <w:br w:type="page"/>
      </w:r>
      <w:r w:rsidRPr="00170616">
        <w:rPr>
          <w:rFonts w:ascii="Times New Roman" w:hAnsi="Times New Roman"/>
          <w:b/>
          <w:sz w:val="24"/>
          <w:szCs w:val="24"/>
        </w:rPr>
        <w:t>ОБЩАЯ ХАРАКТЕРИСТИКА ПРИМЕРНОЙ РАБОЧЕЙ ПРОГРАММЫ УЧЕБНОЙ ДИСЦИПЛИНЫ</w:t>
      </w:r>
    </w:p>
    <w:p w14:paraId="063B7C4D" w14:textId="77777777" w:rsidR="00520FD4" w:rsidRPr="007448E2" w:rsidRDefault="00520FD4" w:rsidP="00520FD4">
      <w:pPr>
        <w:spacing w:after="0"/>
        <w:jc w:val="center"/>
        <w:rPr>
          <w:rFonts w:ascii="Times New Roman" w:hAnsi="Times New Roman"/>
          <w:b/>
          <w:iCs/>
          <w:sz w:val="24"/>
          <w:szCs w:val="24"/>
          <w:u w:val="single"/>
        </w:rPr>
      </w:pPr>
      <w:r w:rsidRPr="007448E2">
        <w:rPr>
          <w:rFonts w:ascii="Times New Roman" w:hAnsi="Times New Roman"/>
          <w:b/>
          <w:iCs/>
          <w:sz w:val="24"/>
          <w:szCs w:val="24"/>
          <w:u w:val="single"/>
        </w:rPr>
        <w:t>«ОП.01 ИНЖЕНЕРНАЯ И КОМПЬЮТЕРНАЯ ГРАФИКА»</w:t>
      </w:r>
    </w:p>
    <w:p w14:paraId="331C58BC" w14:textId="77777777" w:rsidR="00520FD4" w:rsidRPr="007448E2" w:rsidRDefault="00520FD4" w:rsidP="00520FD4">
      <w:pPr>
        <w:spacing w:after="0"/>
        <w:ind w:firstLine="709"/>
        <w:jc w:val="center"/>
        <w:rPr>
          <w:rFonts w:ascii="Times New Roman" w:hAnsi="Times New Roman"/>
          <w:iCs/>
          <w:sz w:val="24"/>
          <w:szCs w:val="24"/>
          <w:vertAlign w:val="superscript"/>
        </w:rPr>
      </w:pPr>
      <w:r w:rsidRPr="007448E2">
        <w:rPr>
          <w:rFonts w:ascii="Times New Roman" w:hAnsi="Times New Roman"/>
          <w:iCs/>
          <w:sz w:val="24"/>
          <w:szCs w:val="24"/>
          <w:vertAlign w:val="superscript"/>
        </w:rPr>
        <w:t xml:space="preserve"> (наименование дисциплины)</w:t>
      </w:r>
    </w:p>
    <w:p w14:paraId="6184F811" w14:textId="77777777" w:rsidR="00520FD4" w:rsidRPr="00170616" w:rsidRDefault="00520FD4" w:rsidP="00520F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170616">
        <w:rPr>
          <w:rFonts w:ascii="Times New Roman" w:hAnsi="Times New Roman"/>
          <w:b/>
          <w:sz w:val="24"/>
          <w:szCs w:val="24"/>
        </w:rPr>
        <w:t xml:space="preserve">1.1. Место дисциплины в структуре основной образовательной программы: </w:t>
      </w:r>
    </w:p>
    <w:p w14:paraId="452D80DD" w14:textId="77777777" w:rsidR="00520FD4" w:rsidRPr="00170616" w:rsidRDefault="00520FD4" w:rsidP="00520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170616">
        <w:rPr>
          <w:rFonts w:ascii="Times New Roman" w:hAnsi="Times New Roman"/>
          <w:sz w:val="24"/>
          <w:szCs w:val="24"/>
        </w:rPr>
        <w:t>Учебная дисциплина «Инженерная и компьютерная графика»» является обязательной частью общепрофессионального цикла примерной основной образовательной программы в соответствии с ФГОС СПО по специальности 15.02.10 Мехатроника и робототехника (по отраслям).</w:t>
      </w:r>
    </w:p>
    <w:p w14:paraId="7DB56C35" w14:textId="77777777" w:rsidR="00520FD4" w:rsidRPr="00170616" w:rsidRDefault="00520FD4" w:rsidP="00520FD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170616">
        <w:rPr>
          <w:rFonts w:ascii="Times New Roman" w:hAnsi="Times New Roman"/>
          <w:sz w:val="24"/>
          <w:szCs w:val="24"/>
        </w:rPr>
        <w:t>Особое значение дисциплина имеет при формировании и развитии ОК1, ОК2, ОК4, ОК5 и ПК 1.1, ПК 1.2, ПК 1.3, ПК 1.4, ПК 2.2, ПК 3.1, ПК 3.3.</w:t>
      </w:r>
    </w:p>
    <w:p w14:paraId="340529DC" w14:textId="77777777" w:rsidR="00520FD4" w:rsidRPr="00170616" w:rsidRDefault="00520FD4" w:rsidP="00520FD4">
      <w:pPr>
        <w:spacing w:after="0"/>
        <w:ind w:firstLine="709"/>
        <w:rPr>
          <w:rFonts w:ascii="Times New Roman" w:hAnsi="Times New Roman"/>
          <w:b/>
          <w:sz w:val="24"/>
          <w:szCs w:val="24"/>
        </w:rPr>
      </w:pPr>
      <w:r w:rsidRPr="00170616">
        <w:rPr>
          <w:rFonts w:ascii="Times New Roman" w:hAnsi="Times New Roman"/>
          <w:b/>
          <w:sz w:val="24"/>
          <w:szCs w:val="24"/>
        </w:rPr>
        <w:t>1.2. Цель и планируемые результаты освоения дисциплины:</w:t>
      </w:r>
    </w:p>
    <w:p w14:paraId="4523B975" w14:textId="77777777" w:rsidR="00520FD4" w:rsidRPr="00170616" w:rsidRDefault="00520FD4" w:rsidP="00520FD4">
      <w:pPr>
        <w:suppressAutoHyphens/>
        <w:spacing w:after="0" w:line="240" w:lineRule="auto"/>
        <w:ind w:firstLine="709"/>
        <w:jc w:val="both"/>
        <w:rPr>
          <w:rFonts w:ascii="Times New Roman" w:hAnsi="Times New Roman"/>
          <w:sz w:val="24"/>
          <w:szCs w:val="24"/>
          <w:lang w:eastAsia="en-US"/>
        </w:rPr>
      </w:pPr>
      <w:r w:rsidRPr="00170616">
        <w:rPr>
          <w:rFonts w:ascii="Times New Roman" w:hAnsi="Times New Roman"/>
          <w:sz w:val="24"/>
          <w:szCs w:val="24"/>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520FD4" w:rsidRPr="00170616" w14:paraId="038EC42B" w14:textId="77777777" w:rsidTr="00301948">
        <w:trPr>
          <w:trHeight w:val="649"/>
        </w:trPr>
        <w:tc>
          <w:tcPr>
            <w:tcW w:w="1589" w:type="dxa"/>
            <w:hideMark/>
          </w:tcPr>
          <w:p w14:paraId="068EA3DC" w14:textId="77777777" w:rsidR="00520FD4" w:rsidRPr="00875AAD" w:rsidRDefault="00520FD4" w:rsidP="00301948">
            <w:pPr>
              <w:suppressAutoHyphens/>
              <w:spacing w:after="0" w:line="240" w:lineRule="auto"/>
              <w:jc w:val="center"/>
              <w:rPr>
                <w:rFonts w:ascii="Times New Roman" w:hAnsi="Times New Roman"/>
                <w:b/>
                <w:bCs/>
                <w:sz w:val="24"/>
                <w:szCs w:val="24"/>
              </w:rPr>
            </w:pPr>
            <w:r w:rsidRPr="00875AAD">
              <w:rPr>
                <w:rFonts w:ascii="Times New Roman" w:hAnsi="Times New Roman"/>
                <w:b/>
                <w:bCs/>
                <w:sz w:val="24"/>
                <w:szCs w:val="24"/>
              </w:rPr>
              <w:t xml:space="preserve">Код </w:t>
            </w:r>
            <w:r w:rsidRPr="00875AAD">
              <w:rPr>
                <w:rFonts w:ascii="Times New Roman" w:hAnsi="Times New Roman"/>
                <w:b/>
                <w:bCs/>
                <w:sz w:val="24"/>
                <w:szCs w:val="24"/>
                <w:vertAlign w:val="superscript"/>
              </w:rPr>
              <w:footnoteReference w:id="1"/>
            </w:r>
          </w:p>
          <w:p w14:paraId="2930E70B" w14:textId="77777777" w:rsidR="00520FD4" w:rsidRPr="00875AAD" w:rsidRDefault="00520FD4" w:rsidP="00301948">
            <w:pPr>
              <w:suppressAutoHyphens/>
              <w:spacing w:after="0" w:line="240" w:lineRule="auto"/>
              <w:jc w:val="center"/>
              <w:rPr>
                <w:rFonts w:ascii="Times New Roman" w:hAnsi="Times New Roman"/>
                <w:b/>
                <w:bCs/>
                <w:sz w:val="24"/>
                <w:szCs w:val="24"/>
              </w:rPr>
            </w:pPr>
            <w:r w:rsidRPr="00875AAD">
              <w:rPr>
                <w:rFonts w:ascii="Times New Roman" w:hAnsi="Times New Roman"/>
                <w:b/>
                <w:bCs/>
                <w:sz w:val="24"/>
                <w:szCs w:val="24"/>
              </w:rPr>
              <w:t>ПК, ОК</w:t>
            </w:r>
          </w:p>
        </w:tc>
        <w:tc>
          <w:tcPr>
            <w:tcW w:w="3764" w:type="dxa"/>
            <w:hideMark/>
          </w:tcPr>
          <w:p w14:paraId="541C6CB5" w14:textId="77777777" w:rsidR="00520FD4" w:rsidRPr="00875AAD" w:rsidRDefault="00520FD4" w:rsidP="00301948">
            <w:pPr>
              <w:suppressAutoHyphens/>
              <w:spacing w:after="0" w:line="240" w:lineRule="auto"/>
              <w:jc w:val="center"/>
              <w:rPr>
                <w:rFonts w:ascii="Times New Roman" w:hAnsi="Times New Roman"/>
                <w:b/>
                <w:bCs/>
                <w:sz w:val="24"/>
                <w:szCs w:val="24"/>
              </w:rPr>
            </w:pPr>
            <w:r w:rsidRPr="00875AAD">
              <w:rPr>
                <w:rFonts w:ascii="Times New Roman" w:hAnsi="Times New Roman"/>
                <w:b/>
                <w:bCs/>
                <w:sz w:val="24"/>
                <w:szCs w:val="24"/>
              </w:rPr>
              <w:t>Умения</w:t>
            </w:r>
          </w:p>
        </w:tc>
        <w:tc>
          <w:tcPr>
            <w:tcW w:w="3895" w:type="dxa"/>
            <w:hideMark/>
          </w:tcPr>
          <w:p w14:paraId="6183422E" w14:textId="77777777" w:rsidR="00520FD4" w:rsidRPr="00875AAD" w:rsidRDefault="00520FD4" w:rsidP="00301948">
            <w:pPr>
              <w:suppressAutoHyphens/>
              <w:spacing w:after="0" w:line="240" w:lineRule="auto"/>
              <w:jc w:val="center"/>
              <w:rPr>
                <w:rFonts w:ascii="Times New Roman" w:hAnsi="Times New Roman"/>
                <w:b/>
                <w:bCs/>
                <w:sz w:val="24"/>
                <w:szCs w:val="24"/>
              </w:rPr>
            </w:pPr>
            <w:r w:rsidRPr="00875AAD">
              <w:rPr>
                <w:rFonts w:ascii="Times New Roman" w:hAnsi="Times New Roman"/>
                <w:b/>
                <w:bCs/>
                <w:sz w:val="24"/>
                <w:szCs w:val="24"/>
              </w:rPr>
              <w:t>Знания</w:t>
            </w:r>
          </w:p>
        </w:tc>
      </w:tr>
      <w:tr w:rsidR="00520FD4" w:rsidRPr="00170616" w14:paraId="0A54D325" w14:textId="77777777" w:rsidTr="00301948">
        <w:trPr>
          <w:trHeight w:val="212"/>
        </w:trPr>
        <w:tc>
          <w:tcPr>
            <w:tcW w:w="1589" w:type="dxa"/>
          </w:tcPr>
          <w:p w14:paraId="170856DA" w14:textId="77777777" w:rsidR="00520FD4" w:rsidRPr="00170616" w:rsidRDefault="00520FD4" w:rsidP="00301948">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1.1</w:t>
            </w:r>
          </w:p>
          <w:p w14:paraId="35F8A9A2" w14:textId="77777777" w:rsidR="00520FD4" w:rsidRPr="00170616" w:rsidRDefault="00520FD4" w:rsidP="00301948">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1.2</w:t>
            </w:r>
          </w:p>
          <w:p w14:paraId="1F908DC9" w14:textId="77777777" w:rsidR="00520FD4" w:rsidRPr="00170616" w:rsidRDefault="00520FD4" w:rsidP="00301948">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1.3</w:t>
            </w:r>
          </w:p>
          <w:p w14:paraId="079C1B02" w14:textId="77777777" w:rsidR="00520FD4" w:rsidRPr="00170616" w:rsidRDefault="00520FD4" w:rsidP="00301948">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1.4</w:t>
            </w:r>
          </w:p>
          <w:p w14:paraId="0AC4DE0B" w14:textId="77777777" w:rsidR="00520FD4" w:rsidRPr="00170616" w:rsidRDefault="00520FD4" w:rsidP="00301948">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2.2</w:t>
            </w:r>
          </w:p>
          <w:p w14:paraId="3D86F5F5" w14:textId="77777777" w:rsidR="00520FD4" w:rsidRPr="00170616" w:rsidRDefault="00520FD4" w:rsidP="00301948">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3.1</w:t>
            </w:r>
          </w:p>
          <w:p w14:paraId="7D96870D" w14:textId="77777777" w:rsidR="00520FD4" w:rsidRPr="00170616" w:rsidRDefault="00520FD4" w:rsidP="00301948">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ПК 3.3</w:t>
            </w:r>
          </w:p>
          <w:p w14:paraId="12C7EFC4" w14:textId="77777777" w:rsidR="00520FD4" w:rsidRPr="00170616" w:rsidRDefault="00520FD4" w:rsidP="00301948">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ОК1</w:t>
            </w:r>
          </w:p>
          <w:p w14:paraId="1B45F75D" w14:textId="77777777" w:rsidR="00520FD4" w:rsidRPr="00170616" w:rsidRDefault="00520FD4" w:rsidP="00301948">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ОК2</w:t>
            </w:r>
          </w:p>
          <w:p w14:paraId="662F775C" w14:textId="77777777" w:rsidR="00520FD4" w:rsidRPr="00170616" w:rsidRDefault="00520FD4" w:rsidP="00301948">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ОК4</w:t>
            </w:r>
          </w:p>
          <w:p w14:paraId="4602F6B0" w14:textId="77777777" w:rsidR="00520FD4" w:rsidRPr="00170616" w:rsidRDefault="00520FD4" w:rsidP="00301948">
            <w:pPr>
              <w:suppressAutoHyphens/>
              <w:spacing w:after="0" w:line="240" w:lineRule="auto"/>
              <w:jc w:val="center"/>
              <w:rPr>
                <w:rFonts w:ascii="Times New Roman" w:hAnsi="Times New Roman"/>
                <w:sz w:val="24"/>
                <w:szCs w:val="24"/>
              </w:rPr>
            </w:pPr>
            <w:r w:rsidRPr="00170616">
              <w:rPr>
                <w:rFonts w:ascii="Times New Roman" w:hAnsi="Times New Roman"/>
                <w:sz w:val="24"/>
                <w:szCs w:val="24"/>
              </w:rPr>
              <w:t>ОК5</w:t>
            </w:r>
          </w:p>
        </w:tc>
        <w:tc>
          <w:tcPr>
            <w:tcW w:w="3764" w:type="dxa"/>
          </w:tcPr>
          <w:p w14:paraId="7ABE97D9" w14:textId="77777777" w:rsidR="00520FD4" w:rsidRPr="00170616" w:rsidRDefault="00520FD4" w:rsidP="00301948">
            <w:pPr>
              <w:suppressAutoHyphens/>
              <w:spacing w:after="0" w:line="240" w:lineRule="auto"/>
              <w:rPr>
                <w:rFonts w:ascii="Times New Roman" w:hAnsi="Times New Roman"/>
                <w:sz w:val="24"/>
                <w:szCs w:val="24"/>
              </w:rPr>
            </w:pPr>
            <w:r w:rsidRPr="00170616">
              <w:rPr>
                <w:rFonts w:ascii="Times New Roman" w:hAnsi="Times New Roman"/>
                <w:sz w:val="24"/>
                <w:szCs w:val="24"/>
              </w:rPr>
              <w:t>читать схемы, чертежи, технологическую документацию;</w:t>
            </w:r>
          </w:p>
          <w:p w14:paraId="7CD45ED5" w14:textId="77777777" w:rsidR="00520FD4" w:rsidRPr="00170616" w:rsidRDefault="00520FD4" w:rsidP="00301948">
            <w:pPr>
              <w:suppressAutoHyphens/>
              <w:spacing w:after="0" w:line="240" w:lineRule="auto"/>
              <w:rPr>
                <w:rFonts w:ascii="Times New Roman" w:hAnsi="Times New Roman"/>
                <w:sz w:val="24"/>
                <w:szCs w:val="24"/>
              </w:rPr>
            </w:pPr>
            <w:r w:rsidRPr="00170616">
              <w:rPr>
                <w:rFonts w:ascii="Times New Roman" w:hAnsi="Times New Roman"/>
                <w:sz w:val="24"/>
                <w:szCs w:val="24"/>
              </w:rPr>
              <w:t>читать схемы и чертежи конструкторской и технологической документации;</w:t>
            </w:r>
          </w:p>
          <w:p w14:paraId="7A470D15" w14:textId="77777777" w:rsidR="00520FD4" w:rsidRPr="00170616" w:rsidRDefault="00520FD4" w:rsidP="00301948">
            <w:pPr>
              <w:suppressAutoHyphens/>
              <w:spacing w:after="0" w:line="240" w:lineRule="auto"/>
              <w:rPr>
                <w:rFonts w:ascii="Times New Roman" w:hAnsi="Times New Roman"/>
                <w:sz w:val="24"/>
                <w:szCs w:val="24"/>
              </w:rPr>
            </w:pPr>
            <w:r w:rsidRPr="00170616">
              <w:rPr>
                <w:rFonts w:ascii="Times New Roman" w:hAnsi="Times New Roman"/>
                <w:sz w:val="24"/>
                <w:szCs w:val="24"/>
              </w:rPr>
              <w:t>читать техническую документацию в объеме, необходимом для выполнения задания;</w:t>
            </w:r>
          </w:p>
          <w:p w14:paraId="12CDDAA3" w14:textId="77777777" w:rsidR="00520FD4" w:rsidRPr="00170616" w:rsidRDefault="00520FD4" w:rsidP="00301948">
            <w:pPr>
              <w:suppressAutoHyphens/>
              <w:spacing w:after="0" w:line="240" w:lineRule="auto"/>
              <w:rPr>
                <w:rFonts w:ascii="Times New Roman" w:hAnsi="Times New Roman"/>
                <w:sz w:val="24"/>
                <w:szCs w:val="24"/>
              </w:rPr>
            </w:pPr>
            <w:r w:rsidRPr="00170616">
              <w:rPr>
                <w:rFonts w:ascii="Times New Roman" w:hAnsi="Times New Roman"/>
                <w:sz w:val="24"/>
                <w:szCs w:val="24"/>
              </w:rPr>
              <w:t>читать чертежи, технологические и ремонтные схемы роботизации;</w:t>
            </w:r>
          </w:p>
          <w:p w14:paraId="7E496A5D" w14:textId="77777777" w:rsidR="00520FD4" w:rsidRPr="00170616" w:rsidRDefault="00520FD4" w:rsidP="00301948">
            <w:pPr>
              <w:suppressAutoHyphens/>
              <w:spacing w:after="0" w:line="240" w:lineRule="auto"/>
              <w:rPr>
                <w:rFonts w:ascii="Times New Roman" w:hAnsi="Times New Roman"/>
                <w:iCs/>
                <w:sz w:val="24"/>
                <w:szCs w:val="24"/>
              </w:rPr>
            </w:pPr>
            <w:r w:rsidRPr="00170616">
              <w:rPr>
                <w:rFonts w:ascii="Times New Roman" w:hAnsi="Times New Roman"/>
                <w:iCs/>
                <w:sz w:val="24"/>
                <w:szCs w:val="24"/>
              </w:rPr>
              <w:t>анализировать задачу и/или проблему и выделять её составные части;</w:t>
            </w:r>
          </w:p>
          <w:p w14:paraId="6182791B" w14:textId="77777777" w:rsidR="00520FD4" w:rsidRPr="00170616" w:rsidRDefault="00520FD4" w:rsidP="00301948">
            <w:pPr>
              <w:suppressAutoHyphens/>
              <w:spacing w:after="0" w:line="240" w:lineRule="auto"/>
              <w:rPr>
                <w:rFonts w:ascii="Times New Roman" w:hAnsi="Times New Roman"/>
                <w:iCs/>
                <w:sz w:val="24"/>
                <w:szCs w:val="24"/>
              </w:rPr>
            </w:pPr>
            <w:r w:rsidRPr="00170616">
              <w:rPr>
                <w:rFonts w:ascii="Times New Roman" w:hAnsi="Times New Roman"/>
                <w:iCs/>
                <w:sz w:val="24"/>
                <w:szCs w:val="24"/>
              </w:rPr>
              <w:t>использовать современное программное обеспечение;</w:t>
            </w:r>
          </w:p>
          <w:p w14:paraId="656CDC72" w14:textId="77777777" w:rsidR="00520FD4" w:rsidRPr="00170616" w:rsidRDefault="00520FD4" w:rsidP="00301948">
            <w:pPr>
              <w:suppressAutoHyphens/>
              <w:spacing w:after="0" w:line="240" w:lineRule="auto"/>
              <w:rPr>
                <w:rFonts w:ascii="Times New Roman" w:hAnsi="Times New Roman"/>
                <w:bCs/>
                <w:sz w:val="24"/>
                <w:szCs w:val="24"/>
              </w:rPr>
            </w:pPr>
            <w:r w:rsidRPr="00170616">
              <w:rPr>
                <w:rFonts w:ascii="Times New Roman" w:hAnsi="Times New Roman"/>
                <w:bCs/>
                <w:sz w:val="24"/>
                <w:szCs w:val="24"/>
              </w:rPr>
              <w:t>взаимодействовать с коллегами, руководством, клиентами в ходе профессиональной деятельности;</w:t>
            </w:r>
          </w:p>
          <w:p w14:paraId="1C51E0E0" w14:textId="77777777" w:rsidR="00520FD4" w:rsidRPr="00170616" w:rsidRDefault="00520FD4" w:rsidP="00301948">
            <w:pPr>
              <w:suppressAutoHyphens/>
              <w:spacing w:after="0" w:line="240" w:lineRule="auto"/>
              <w:rPr>
                <w:rFonts w:ascii="Times New Roman" w:hAnsi="Times New Roman"/>
                <w:sz w:val="24"/>
                <w:szCs w:val="24"/>
              </w:rPr>
            </w:pPr>
            <w:r w:rsidRPr="00170616">
              <w:rPr>
                <w:rFonts w:ascii="Times New Roman" w:hAnsi="Times New Roman"/>
                <w:iCs/>
                <w:sz w:val="24"/>
                <w:szCs w:val="24"/>
              </w:rPr>
              <w:t xml:space="preserve">грамотно </w:t>
            </w:r>
            <w:r w:rsidRPr="00170616">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170616">
              <w:rPr>
                <w:rFonts w:ascii="Times New Roman" w:hAnsi="Times New Roman"/>
                <w:iCs/>
                <w:sz w:val="24"/>
                <w:szCs w:val="24"/>
              </w:rPr>
              <w:t>проявлять толерантность в рабочем коллективе</w:t>
            </w:r>
          </w:p>
        </w:tc>
        <w:tc>
          <w:tcPr>
            <w:tcW w:w="3895" w:type="dxa"/>
          </w:tcPr>
          <w:p w14:paraId="0C2CB497" w14:textId="77777777" w:rsidR="00520FD4" w:rsidRPr="00170616" w:rsidRDefault="00520FD4" w:rsidP="00301948">
            <w:pPr>
              <w:suppressAutoHyphens/>
              <w:spacing w:after="0" w:line="240" w:lineRule="auto"/>
              <w:rPr>
                <w:rFonts w:ascii="Times New Roman" w:hAnsi="Times New Roman"/>
                <w:sz w:val="24"/>
                <w:szCs w:val="24"/>
              </w:rPr>
            </w:pPr>
            <w:r w:rsidRPr="00170616">
              <w:rPr>
                <w:rFonts w:ascii="Times New Roman" w:hAnsi="Times New Roman"/>
                <w:sz w:val="24"/>
                <w:szCs w:val="24"/>
              </w:rPr>
              <w:t>основы теория машин и механизмов;</w:t>
            </w:r>
          </w:p>
          <w:p w14:paraId="2A18B5B6" w14:textId="77777777" w:rsidR="00520FD4" w:rsidRPr="00170616" w:rsidRDefault="00520FD4" w:rsidP="00301948">
            <w:pPr>
              <w:suppressAutoHyphens/>
              <w:spacing w:after="0" w:line="240" w:lineRule="auto"/>
              <w:rPr>
                <w:rFonts w:ascii="Times New Roman" w:hAnsi="Times New Roman"/>
                <w:sz w:val="24"/>
                <w:szCs w:val="24"/>
              </w:rPr>
            </w:pPr>
            <w:r w:rsidRPr="00170616">
              <w:rPr>
                <w:rFonts w:ascii="Times New Roman" w:hAnsi="Times New Roman"/>
                <w:sz w:val="24"/>
                <w:szCs w:val="24"/>
              </w:rPr>
              <w:t>CAD-системы: классы, наименования, возможности и порядок работы в них;</w:t>
            </w:r>
          </w:p>
          <w:p w14:paraId="10FFCB15" w14:textId="77777777" w:rsidR="00520FD4" w:rsidRPr="00170616" w:rsidRDefault="00520FD4" w:rsidP="00301948">
            <w:pPr>
              <w:suppressAutoHyphens/>
              <w:spacing w:after="0" w:line="240" w:lineRule="auto"/>
              <w:rPr>
                <w:rFonts w:ascii="Times New Roman" w:hAnsi="Times New Roman"/>
                <w:sz w:val="24"/>
                <w:szCs w:val="24"/>
              </w:rPr>
            </w:pPr>
            <w:r w:rsidRPr="00170616">
              <w:rPr>
                <w:rFonts w:ascii="Times New Roman" w:hAnsi="Times New Roman"/>
                <w:sz w:val="24"/>
                <w:szCs w:val="24"/>
              </w:rPr>
              <w:t>типовые схемы подключения датчиков РТС;</w:t>
            </w:r>
          </w:p>
          <w:p w14:paraId="401E8E70" w14:textId="77777777" w:rsidR="00520FD4" w:rsidRPr="00170616" w:rsidRDefault="00520FD4" w:rsidP="00301948">
            <w:pPr>
              <w:suppressAutoHyphens/>
              <w:spacing w:after="0" w:line="240" w:lineRule="auto"/>
              <w:rPr>
                <w:rFonts w:ascii="Times New Roman" w:hAnsi="Times New Roman"/>
                <w:bCs/>
                <w:sz w:val="24"/>
                <w:szCs w:val="24"/>
              </w:rPr>
            </w:pPr>
            <w:r w:rsidRPr="00170616">
              <w:rPr>
                <w:rFonts w:ascii="Times New Roman" w:hAnsi="Times New Roman"/>
                <w:bCs/>
                <w:sz w:val="24"/>
                <w:szCs w:val="24"/>
              </w:rPr>
              <w:t>основные источники информации и ресурсы для решения задач и проблем в профессиональном и/или социальном контексте;</w:t>
            </w:r>
          </w:p>
          <w:p w14:paraId="6F4B4629" w14:textId="77777777" w:rsidR="00520FD4" w:rsidRPr="00170616" w:rsidRDefault="00520FD4" w:rsidP="00301948">
            <w:pPr>
              <w:suppressAutoHyphens/>
              <w:spacing w:after="0" w:line="240" w:lineRule="auto"/>
              <w:rPr>
                <w:rFonts w:ascii="Times New Roman" w:hAnsi="Times New Roman"/>
                <w:bCs/>
                <w:iCs/>
                <w:sz w:val="24"/>
                <w:szCs w:val="24"/>
              </w:rPr>
            </w:pPr>
            <w:r w:rsidRPr="00170616">
              <w:rPr>
                <w:rFonts w:ascii="Times New Roman" w:hAnsi="Times New Roman"/>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p w14:paraId="35CF8D2E" w14:textId="77777777" w:rsidR="00520FD4" w:rsidRPr="00170616" w:rsidRDefault="00520FD4" w:rsidP="00301948">
            <w:pPr>
              <w:suppressAutoHyphens/>
              <w:spacing w:after="0" w:line="240" w:lineRule="auto"/>
              <w:rPr>
                <w:rFonts w:ascii="Times New Roman" w:hAnsi="Times New Roman"/>
                <w:bCs/>
                <w:sz w:val="24"/>
                <w:szCs w:val="24"/>
              </w:rPr>
            </w:pPr>
            <w:r w:rsidRPr="00170616">
              <w:rPr>
                <w:rFonts w:ascii="Times New Roman" w:hAnsi="Times New Roman"/>
                <w:bCs/>
                <w:sz w:val="24"/>
                <w:szCs w:val="24"/>
              </w:rPr>
              <w:t>основы проектной деятельности;</w:t>
            </w:r>
          </w:p>
          <w:p w14:paraId="7667E1F8" w14:textId="77777777" w:rsidR="00520FD4" w:rsidRPr="00170616" w:rsidRDefault="00520FD4" w:rsidP="00301948">
            <w:pPr>
              <w:suppressAutoHyphens/>
              <w:spacing w:after="0" w:line="240" w:lineRule="auto"/>
              <w:rPr>
                <w:rFonts w:ascii="Times New Roman" w:hAnsi="Times New Roman"/>
                <w:sz w:val="24"/>
                <w:szCs w:val="24"/>
              </w:rPr>
            </w:pPr>
            <w:r w:rsidRPr="00170616">
              <w:rPr>
                <w:rFonts w:ascii="Times New Roman" w:hAnsi="Times New Roman"/>
                <w:bCs/>
                <w:sz w:val="24"/>
                <w:szCs w:val="24"/>
              </w:rPr>
              <w:t>правила оформления документов и построения устных сообщений</w:t>
            </w:r>
          </w:p>
        </w:tc>
      </w:tr>
    </w:tbl>
    <w:p w14:paraId="7334E338" w14:textId="77777777" w:rsidR="00520FD4" w:rsidRPr="00170616" w:rsidRDefault="00520FD4" w:rsidP="00520FD4">
      <w:pPr>
        <w:suppressAutoHyphens/>
        <w:spacing w:after="240" w:line="240" w:lineRule="auto"/>
        <w:ind w:firstLine="709"/>
        <w:rPr>
          <w:rFonts w:ascii="Times New Roman" w:hAnsi="Times New Roman"/>
          <w:b/>
        </w:rPr>
      </w:pPr>
    </w:p>
    <w:p w14:paraId="4EFDBEB3" w14:textId="77777777" w:rsidR="00520FD4" w:rsidRPr="00170616" w:rsidRDefault="00520FD4" w:rsidP="00520FD4">
      <w:pPr>
        <w:suppressAutoHyphens/>
        <w:spacing w:after="240" w:line="240" w:lineRule="auto"/>
        <w:jc w:val="center"/>
        <w:rPr>
          <w:rFonts w:ascii="Times New Roman" w:hAnsi="Times New Roman"/>
          <w:b/>
          <w:sz w:val="24"/>
          <w:szCs w:val="24"/>
        </w:rPr>
      </w:pPr>
      <w:r w:rsidRPr="00170616">
        <w:rPr>
          <w:rFonts w:ascii="Times New Roman" w:hAnsi="Times New Roman"/>
          <w:b/>
          <w:sz w:val="24"/>
          <w:szCs w:val="24"/>
        </w:rPr>
        <w:br w:type="page"/>
        <w:t>2. СТРУКТУРА И СОДЕРЖАНИЕ УЧЕБНОЙ ДИСЦИПЛИНЫ</w:t>
      </w:r>
    </w:p>
    <w:p w14:paraId="7789AD78" w14:textId="77777777" w:rsidR="00520FD4" w:rsidRPr="00167D6D" w:rsidRDefault="00520FD4" w:rsidP="00520FD4">
      <w:pPr>
        <w:suppressAutoHyphens/>
        <w:spacing w:after="240" w:line="240" w:lineRule="auto"/>
        <w:ind w:firstLine="709"/>
        <w:rPr>
          <w:rFonts w:ascii="Times New Roman" w:hAnsi="Times New Roman"/>
          <w:b/>
          <w:sz w:val="24"/>
          <w:szCs w:val="24"/>
        </w:rPr>
      </w:pPr>
      <w:r w:rsidRPr="00167D6D">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520FD4" w:rsidRPr="00167D6D" w14:paraId="27245B28" w14:textId="77777777" w:rsidTr="00301948">
        <w:trPr>
          <w:trHeight w:val="490"/>
        </w:trPr>
        <w:tc>
          <w:tcPr>
            <w:tcW w:w="3685" w:type="pct"/>
            <w:vAlign w:val="center"/>
          </w:tcPr>
          <w:p w14:paraId="77D0C9A1" w14:textId="77777777" w:rsidR="00520FD4" w:rsidRPr="00167D6D" w:rsidRDefault="00520FD4" w:rsidP="00301948">
            <w:pPr>
              <w:suppressAutoHyphens/>
              <w:rPr>
                <w:rFonts w:ascii="Times New Roman" w:hAnsi="Times New Roman"/>
                <w:b/>
                <w:sz w:val="24"/>
                <w:szCs w:val="24"/>
              </w:rPr>
            </w:pPr>
            <w:r w:rsidRPr="00167D6D">
              <w:rPr>
                <w:rFonts w:ascii="Times New Roman" w:hAnsi="Times New Roman"/>
                <w:b/>
                <w:sz w:val="24"/>
                <w:szCs w:val="24"/>
              </w:rPr>
              <w:t>Вид учебной работы</w:t>
            </w:r>
          </w:p>
        </w:tc>
        <w:tc>
          <w:tcPr>
            <w:tcW w:w="1315" w:type="pct"/>
            <w:vAlign w:val="center"/>
          </w:tcPr>
          <w:p w14:paraId="1FD41B34" w14:textId="77777777" w:rsidR="00520FD4" w:rsidRPr="00167D6D" w:rsidRDefault="00520FD4" w:rsidP="00301948">
            <w:pPr>
              <w:suppressAutoHyphens/>
              <w:rPr>
                <w:rFonts w:ascii="Times New Roman" w:hAnsi="Times New Roman"/>
                <w:b/>
                <w:iCs/>
                <w:sz w:val="24"/>
                <w:szCs w:val="24"/>
              </w:rPr>
            </w:pPr>
            <w:r w:rsidRPr="00167D6D">
              <w:rPr>
                <w:rFonts w:ascii="Times New Roman" w:hAnsi="Times New Roman"/>
                <w:b/>
                <w:iCs/>
                <w:sz w:val="24"/>
                <w:szCs w:val="24"/>
              </w:rPr>
              <w:t>Объем в часах</w:t>
            </w:r>
          </w:p>
        </w:tc>
      </w:tr>
      <w:tr w:rsidR="00520FD4" w:rsidRPr="00167D6D" w14:paraId="01A7D3C0" w14:textId="77777777" w:rsidTr="00301948">
        <w:trPr>
          <w:trHeight w:val="490"/>
        </w:trPr>
        <w:tc>
          <w:tcPr>
            <w:tcW w:w="3685" w:type="pct"/>
            <w:vAlign w:val="center"/>
          </w:tcPr>
          <w:p w14:paraId="38C9C906" w14:textId="77777777" w:rsidR="00520FD4" w:rsidRPr="00167D6D" w:rsidRDefault="00520FD4" w:rsidP="00301948">
            <w:pPr>
              <w:suppressAutoHyphens/>
              <w:spacing w:after="0"/>
              <w:rPr>
                <w:rFonts w:ascii="Times New Roman" w:hAnsi="Times New Roman"/>
                <w:b/>
                <w:sz w:val="24"/>
                <w:szCs w:val="24"/>
              </w:rPr>
            </w:pPr>
            <w:r w:rsidRPr="00167D6D">
              <w:rPr>
                <w:rFonts w:ascii="Times New Roman" w:hAnsi="Times New Roman"/>
                <w:b/>
                <w:sz w:val="24"/>
                <w:szCs w:val="24"/>
              </w:rPr>
              <w:t>Объем образовательной программы учебной дисциплины</w:t>
            </w:r>
          </w:p>
        </w:tc>
        <w:tc>
          <w:tcPr>
            <w:tcW w:w="1315" w:type="pct"/>
            <w:vAlign w:val="center"/>
          </w:tcPr>
          <w:p w14:paraId="3031CD90" w14:textId="5557ACF2" w:rsidR="00520FD4" w:rsidRPr="00167D6D" w:rsidRDefault="00F11D9C" w:rsidP="00301948">
            <w:pPr>
              <w:suppressAutoHyphens/>
              <w:spacing w:after="0"/>
              <w:rPr>
                <w:rFonts w:ascii="Times New Roman" w:hAnsi="Times New Roman"/>
                <w:iCs/>
                <w:sz w:val="24"/>
                <w:szCs w:val="24"/>
              </w:rPr>
            </w:pPr>
            <w:r>
              <w:rPr>
                <w:rFonts w:ascii="Times New Roman" w:hAnsi="Times New Roman"/>
                <w:iCs/>
                <w:sz w:val="24"/>
                <w:szCs w:val="24"/>
              </w:rPr>
              <w:t>202</w:t>
            </w:r>
          </w:p>
        </w:tc>
      </w:tr>
      <w:tr w:rsidR="00520FD4" w:rsidRPr="00167D6D" w14:paraId="0DFB1E5A" w14:textId="77777777" w:rsidTr="00301948">
        <w:trPr>
          <w:trHeight w:val="490"/>
        </w:trPr>
        <w:tc>
          <w:tcPr>
            <w:tcW w:w="3685" w:type="pct"/>
            <w:shd w:val="clear" w:color="auto" w:fill="auto"/>
            <w:vAlign w:val="center"/>
          </w:tcPr>
          <w:p w14:paraId="1E731656" w14:textId="77777777" w:rsidR="00520FD4" w:rsidRPr="00167D6D" w:rsidRDefault="00520FD4" w:rsidP="00301948">
            <w:pPr>
              <w:suppressAutoHyphens/>
              <w:spacing w:after="0"/>
              <w:rPr>
                <w:rFonts w:ascii="Times New Roman" w:hAnsi="Times New Roman"/>
                <w:b/>
                <w:sz w:val="24"/>
                <w:szCs w:val="24"/>
              </w:rPr>
            </w:pPr>
            <w:r w:rsidRPr="00167D6D">
              <w:rPr>
                <w:rFonts w:ascii="Times New Roman" w:hAnsi="Times New Roman"/>
                <w:b/>
                <w:sz w:val="24"/>
                <w:szCs w:val="24"/>
              </w:rPr>
              <w:t>в т.ч. в форме практической подготовки</w:t>
            </w:r>
          </w:p>
        </w:tc>
        <w:tc>
          <w:tcPr>
            <w:tcW w:w="1315" w:type="pct"/>
            <w:shd w:val="clear" w:color="auto" w:fill="auto"/>
            <w:vAlign w:val="center"/>
          </w:tcPr>
          <w:p w14:paraId="402CB3D1" w14:textId="6B8AC3B5" w:rsidR="00520FD4" w:rsidRPr="00167D6D" w:rsidRDefault="00520FD4" w:rsidP="00301948">
            <w:pPr>
              <w:suppressAutoHyphens/>
              <w:spacing w:after="0"/>
              <w:rPr>
                <w:rFonts w:ascii="Times New Roman" w:hAnsi="Times New Roman"/>
                <w:iCs/>
                <w:sz w:val="24"/>
                <w:szCs w:val="24"/>
              </w:rPr>
            </w:pPr>
            <w:r>
              <w:rPr>
                <w:rFonts w:ascii="Times New Roman" w:hAnsi="Times New Roman"/>
                <w:iCs/>
                <w:sz w:val="24"/>
                <w:szCs w:val="24"/>
              </w:rPr>
              <w:t>1</w:t>
            </w:r>
            <w:r w:rsidR="00F11D9C">
              <w:rPr>
                <w:rFonts w:ascii="Times New Roman" w:hAnsi="Times New Roman"/>
                <w:iCs/>
                <w:sz w:val="24"/>
                <w:szCs w:val="24"/>
              </w:rPr>
              <w:t>22</w:t>
            </w:r>
          </w:p>
        </w:tc>
      </w:tr>
      <w:tr w:rsidR="00520FD4" w:rsidRPr="00167D6D" w14:paraId="16D3D57F" w14:textId="77777777" w:rsidTr="00301948">
        <w:trPr>
          <w:trHeight w:val="336"/>
        </w:trPr>
        <w:tc>
          <w:tcPr>
            <w:tcW w:w="5000" w:type="pct"/>
            <w:gridSpan w:val="2"/>
            <w:vAlign w:val="center"/>
          </w:tcPr>
          <w:p w14:paraId="75C80E27" w14:textId="77777777" w:rsidR="00520FD4" w:rsidRPr="00167D6D" w:rsidRDefault="00520FD4" w:rsidP="00301948">
            <w:pPr>
              <w:suppressAutoHyphens/>
              <w:spacing w:after="0"/>
              <w:rPr>
                <w:rFonts w:ascii="Times New Roman" w:hAnsi="Times New Roman"/>
                <w:iCs/>
                <w:sz w:val="24"/>
                <w:szCs w:val="24"/>
              </w:rPr>
            </w:pPr>
            <w:r w:rsidRPr="00167D6D">
              <w:rPr>
                <w:rFonts w:ascii="Times New Roman" w:hAnsi="Times New Roman"/>
                <w:sz w:val="24"/>
                <w:szCs w:val="24"/>
              </w:rPr>
              <w:t>в т. ч.:</w:t>
            </w:r>
          </w:p>
        </w:tc>
      </w:tr>
      <w:tr w:rsidR="00520FD4" w:rsidRPr="00167D6D" w14:paraId="6E268206" w14:textId="77777777" w:rsidTr="00301948">
        <w:trPr>
          <w:trHeight w:val="490"/>
        </w:trPr>
        <w:tc>
          <w:tcPr>
            <w:tcW w:w="3685" w:type="pct"/>
            <w:vAlign w:val="center"/>
          </w:tcPr>
          <w:p w14:paraId="57B22F32" w14:textId="77777777" w:rsidR="00520FD4" w:rsidRPr="00167D6D" w:rsidRDefault="00520FD4" w:rsidP="00301948">
            <w:pPr>
              <w:suppressAutoHyphens/>
              <w:spacing w:after="0"/>
              <w:rPr>
                <w:rFonts w:ascii="Times New Roman" w:hAnsi="Times New Roman"/>
                <w:sz w:val="24"/>
                <w:szCs w:val="24"/>
              </w:rPr>
            </w:pPr>
            <w:r w:rsidRPr="00167D6D">
              <w:rPr>
                <w:rFonts w:ascii="Times New Roman" w:hAnsi="Times New Roman"/>
                <w:sz w:val="24"/>
                <w:szCs w:val="24"/>
              </w:rPr>
              <w:t>теоретическое обучение</w:t>
            </w:r>
          </w:p>
        </w:tc>
        <w:tc>
          <w:tcPr>
            <w:tcW w:w="1315" w:type="pct"/>
            <w:vAlign w:val="center"/>
          </w:tcPr>
          <w:p w14:paraId="69C964A2" w14:textId="34996424" w:rsidR="00520FD4" w:rsidRPr="00167D6D" w:rsidRDefault="00F11D9C" w:rsidP="00301948">
            <w:pPr>
              <w:suppressAutoHyphens/>
              <w:spacing w:after="0"/>
              <w:rPr>
                <w:rFonts w:ascii="Times New Roman" w:hAnsi="Times New Roman"/>
                <w:iCs/>
                <w:sz w:val="24"/>
                <w:szCs w:val="24"/>
              </w:rPr>
            </w:pPr>
            <w:r>
              <w:rPr>
                <w:rFonts w:ascii="Times New Roman" w:hAnsi="Times New Roman"/>
                <w:iCs/>
                <w:sz w:val="24"/>
                <w:szCs w:val="24"/>
              </w:rPr>
              <w:t>60</w:t>
            </w:r>
          </w:p>
        </w:tc>
      </w:tr>
      <w:tr w:rsidR="00520FD4" w:rsidRPr="00167D6D" w14:paraId="4D0A8F26" w14:textId="77777777" w:rsidTr="00301948">
        <w:trPr>
          <w:trHeight w:val="490"/>
        </w:trPr>
        <w:tc>
          <w:tcPr>
            <w:tcW w:w="3685" w:type="pct"/>
            <w:vAlign w:val="center"/>
          </w:tcPr>
          <w:p w14:paraId="565724F4" w14:textId="77777777" w:rsidR="00520FD4" w:rsidRPr="00167D6D" w:rsidRDefault="00520FD4" w:rsidP="00301948">
            <w:pPr>
              <w:suppressAutoHyphens/>
              <w:spacing w:after="0"/>
              <w:rPr>
                <w:rFonts w:ascii="Times New Roman" w:hAnsi="Times New Roman"/>
                <w:sz w:val="24"/>
                <w:szCs w:val="24"/>
              </w:rPr>
            </w:pPr>
            <w:r w:rsidRPr="00167D6D">
              <w:rPr>
                <w:rFonts w:ascii="Times New Roman" w:hAnsi="Times New Roman"/>
                <w:sz w:val="24"/>
                <w:szCs w:val="24"/>
              </w:rPr>
              <w:t>практические занятия</w:t>
            </w:r>
            <w:r w:rsidRPr="00167D6D">
              <w:rPr>
                <w:rFonts w:ascii="Times New Roman" w:hAnsi="Times New Roman"/>
                <w:i/>
                <w:sz w:val="24"/>
                <w:szCs w:val="24"/>
              </w:rPr>
              <w:t xml:space="preserve"> </w:t>
            </w:r>
          </w:p>
        </w:tc>
        <w:tc>
          <w:tcPr>
            <w:tcW w:w="1315" w:type="pct"/>
            <w:vAlign w:val="center"/>
          </w:tcPr>
          <w:p w14:paraId="68317962" w14:textId="08162D23" w:rsidR="00520FD4" w:rsidRPr="00167D6D" w:rsidRDefault="00520FD4" w:rsidP="00301948">
            <w:pPr>
              <w:suppressAutoHyphens/>
              <w:spacing w:after="0"/>
              <w:rPr>
                <w:rFonts w:ascii="Times New Roman" w:hAnsi="Times New Roman"/>
                <w:iCs/>
                <w:sz w:val="24"/>
                <w:szCs w:val="24"/>
              </w:rPr>
            </w:pPr>
            <w:r>
              <w:rPr>
                <w:rFonts w:ascii="Times New Roman" w:hAnsi="Times New Roman"/>
                <w:iCs/>
                <w:sz w:val="24"/>
                <w:szCs w:val="24"/>
              </w:rPr>
              <w:t>1</w:t>
            </w:r>
            <w:r w:rsidR="00F11D9C">
              <w:rPr>
                <w:rFonts w:ascii="Times New Roman" w:hAnsi="Times New Roman"/>
                <w:iCs/>
                <w:sz w:val="24"/>
                <w:szCs w:val="24"/>
              </w:rPr>
              <w:t>22</w:t>
            </w:r>
          </w:p>
        </w:tc>
      </w:tr>
      <w:tr w:rsidR="00520FD4" w:rsidRPr="00167D6D" w14:paraId="6CC6D906" w14:textId="77777777" w:rsidTr="00301948">
        <w:trPr>
          <w:trHeight w:val="267"/>
        </w:trPr>
        <w:tc>
          <w:tcPr>
            <w:tcW w:w="3685" w:type="pct"/>
            <w:vAlign w:val="center"/>
          </w:tcPr>
          <w:p w14:paraId="292289E2" w14:textId="77777777" w:rsidR="00520FD4" w:rsidRPr="00167D6D" w:rsidRDefault="00520FD4" w:rsidP="00212FD6">
            <w:pPr>
              <w:suppressAutoHyphens/>
              <w:spacing w:after="0"/>
              <w:rPr>
                <w:rFonts w:ascii="Times New Roman" w:hAnsi="Times New Roman"/>
                <w:i/>
                <w:sz w:val="24"/>
                <w:szCs w:val="24"/>
              </w:rPr>
            </w:pPr>
            <w:r w:rsidRPr="00167D6D">
              <w:rPr>
                <w:rFonts w:ascii="Times New Roman" w:hAnsi="Times New Roman"/>
                <w:i/>
                <w:sz w:val="24"/>
                <w:szCs w:val="24"/>
              </w:rPr>
              <w:t xml:space="preserve">Самостоятельная работа </w:t>
            </w:r>
          </w:p>
        </w:tc>
        <w:tc>
          <w:tcPr>
            <w:tcW w:w="1315" w:type="pct"/>
            <w:vAlign w:val="center"/>
          </w:tcPr>
          <w:p w14:paraId="2D107E37" w14:textId="4582ECFE" w:rsidR="00520FD4" w:rsidRPr="00167D6D" w:rsidRDefault="00F11D9C" w:rsidP="00301948">
            <w:pPr>
              <w:suppressAutoHyphens/>
              <w:spacing w:after="0"/>
              <w:rPr>
                <w:rFonts w:ascii="Times New Roman" w:hAnsi="Times New Roman"/>
                <w:iCs/>
                <w:sz w:val="24"/>
                <w:szCs w:val="24"/>
              </w:rPr>
            </w:pPr>
            <w:r>
              <w:rPr>
                <w:rFonts w:ascii="Times New Roman" w:hAnsi="Times New Roman"/>
                <w:iCs/>
                <w:sz w:val="24"/>
                <w:szCs w:val="24"/>
              </w:rPr>
              <w:t>12</w:t>
            </w:r>
          </w:p>
        </w:tc>
      </w:tr>
      <w:tr w:rsidR="00520FD4" w:rsidRPr="00167D6D" w14:paraId="2C635378" w14:textId="77777777" w:rsidTr="00301948">
        <w:trPr>
          <w:trHeight w:val="267"/>
        </w:trPr>
        <w:tc>
          <w:tcPr>
            <w:tcW w:w="3685" w:type="pct"/>
            <w:vAlign w:val="center"/>
          </w:tcPr>
          <w:p w14:paraId="23809B3D" w14:textId="77777777" w:rsidR="00520FD4" w:rsidRPr="00167D6D" w:rsidRDefault="00520FD4" w:rsidP="00301948">
            <w:pPr>
              <w:suppressAutoHyphens/>
              <w:spacing w:after="0"/>
              <w:rPr>
                <w:rFonts w:ascii="Times New Roman" w:hAnsi="Times New Roman"/>
                <w:i/>
                <w:sz w:val="24"/>
                <w:szCs w:val="24"/>
              </w:rPr>
            </w:pPr>
            <w:r w:rsidRPr="00167D6D">
              <w:rPr>
                <w:rFonts w:ascii="Times New Roman" w:hAnsi="Times New Roman"/>
                <w:b/>
                <w:iCs/>
                <w:sz w:val="24"/>
                <w:szCs w:val="24"/>
              </w:rPr>
              <w:t>Промежуточная аттестация</w:t>
            </w:r>
          </w:p>
        </w:tc>
        <w:tc>
          <w:tcPr>
            <w:tcW w:w="1315" w:type="pct"/>
            <w:vAlign w:val="center"/>
          </w:tcPr>
          <w:p w14:paraId="17D047E8" w14:textId="3C865A8D" w:rsidR="00520FD4" w:rsidRPr="00167D6D" w:rsidRDefault="00F11D9C" w:rsidP="00301948">
            <w:pPr>
              <w:suppressAutoHyphens/>
              <w:spacing w:after="0"/>
              <w:rPr>
                <w:rFonts w:ascii="Times New Roman" w:hAnsi="Times New Roman"/>
                <w:iCs/>
                <w:sz w:val="24"/>
                <w:szCs w:val="24"/>
              </w:rPr>
            </w:pPr>
            <w:r>
              <w:rPr>
                <w:rFonts w:ascii="Times New Roman" w:hAnsi="Times New Roman"/>
                <w:iCs/>
                <w:sz w:val="24"/>
                <w:szCs w:val="24"/>
              </w:rPr>
              <w:t>8</w:t>
            </w:r>
          </w:p>
        </w:tc>
      </w:tr>
    </w:tbl>
    <w:p w14:paraId="7985E14E" w14:textId="77777777" w:rsidR="00520FD4" w:rsidRDefault="00520FD4" w:rsidP="00520FD4">
      <w:pPr>
        <w:suppressAutoHyphens/>
        <w:spacing w:after="120"/>
        <w:rPr>
          <w:rFonts w:ascii="Times New Roman" w:hAnsi="Times New Roman"/>
          <w:b/>
          <w:i/>
        </w:rPr>
      </w:pPr>
    </w:p>
    <w:p w14:paraId="20216ED0" w14:textId="77777777" w:rsidR="00520FD4" w:rsidRPr="00170616" w:rsidRDefault="00520FD4" w:rsidP="00520FD4">
      <w:pPr>
        <w:suppressAutoHyphens/>
        <w:spacing w:after="120"/>
        <w:rPr>
          <w:rFonts w:ascii="Times New Roman" w:hAnsi="Times New Roman"/>
          <w:b/>
          <w:i/>
        </w:rPr>
      </w:pPr>
    </w:p>
    <w:p w14:paraId="3DA4F69B" w14:textId="77777777" w:rsidR="00520FD4" w:rsidRPr="00170616" w:rsidRDefault="00520FD4" w:rsidP="00520FD4">
      <w:pPr>
        <w:rPr>
          <w:rFonts w:ascii="Times New Roman" w:hAnsi="Times New Roman"/>
          <w:b/>
          <w:i/>
        </w:rPr>
        <w:sectPr w:rsidR="00520FD4" w:rsidRPr="00170616" w:rsidSect="00301948">
          <w:footerReference w:type="even" r:id="rId7"/>
          <w:pgSz w:w="11906" w:h="16838"/>
          <w:pgMar w:top="1134" w:right="850" w:bottom="284" w:left="1701" w:header="708" w:footer="708" w:gutter="0"/>
          <w:cols w:space="720"/>
          <w:docGrid w:linePitch="299"/>
        </w:sectPr>
      </w:pPr>
    </w:p>
    <w:p w14:paraId="7C95785D" w14:textId="77777777" w:rsidR="00520FD4" w:rsidRPr="00875AAD" w:rsidRDefault="00520FD4" w:rsidP="00520FD4">
      <w:pPr>
        <w:ind w:firstLine="709"/>
        <w:rPr>
          <w:rFonts w:ascii="Times New Roman" w:hAnsi="Times New Roman"/>
          <w:b/>
          <w:bCs/>
          <w:sz w:val="24"/>
          <w:szCs w:val="24"/>
        </w:rPr>
      </w:pPr>
      <w:r w:rsidRPr="00875AAD">
        <w:rPr>
          <w:rFonts w:ascii="Times New Roman" w:hAnsi="Times New Roman"/>
          <w:b/>
          <w:sz w:val="24"/>
          <w:szCs w:val="24"/>
        </w:rPr>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386"/>
        <w:gridCol w:w="3454"/>
        <w:gridCol w:w="1942"/>
      </w:tblGrid>
      <w:tr w:rsidR="00520FD4" w:rsidRPr="00875AAD" w14:paraId="2BD28BB3" w14:textId="77777777" w:rsidTr="00301948">
        <w:trPr>
          <w:trHeight w:val="20"/>
        </w:trPr>
        <w:tc>
          <w:tcPr>
            <w:tcW w:w="774" w:type="pct"/>
            <w:vAlign w:val="center"/>
          </w:tcPr>
          <w:p w14:paraId="0D3782BF" w14:textId="77777777" w:rsidR="00520FD4" w:rsidRPr="00875AAD" w:rsidRDefault="00520FD4" w:rsidP="00301948">
            <w:pPr>
              <w:suppressAutoHyphens/>
              <w:spacing w:after="0" w:line="240" w:lineRule="auto"/>
              <w:jc w:val="center"/>
              <w:rPr>
                <w:rFonts w:ascii="Times New Roman" w:hAnsi="Times New Roman"/>
                <w:b/>
                <w:bCs/>
                <w:sz w:val="24"/>
                <w:szCs w:val="24"/>
              </w:rPr>
            </w:pPr>
            <w:r w:rsidRPr="00875AAD">
              <w:rPr>
                <w:rFonts w:ascii="Times New Roman" w:hAnsi="Times New Roman"/>
                <w:b/>
                <w:bCs/>
                <w:sz w:val="24"/>
                <w:szCs w:val="24"/>
              </w:rPr>
              <w:t>Наименование разделов и тем</w:t>
            </w:r>
          </w:p>
        </w:tc>
        <w:tc>
          <w:tcPr>
            <w:tcW w:w="2442" w:type="pct"/>
            <w:vAlign w:val="center"/>
          </w:tcPr>
          <w:p w14:paraId="259F8FB6" w14:textId="77777777" w:rsidR="00520FD4" w:rsidRPr="00875AAD" w:rsidRDefault="00520FD4" w:rsidP="00301948">
            <w:pPr>
              <w:suppressAutoHyphens/>
              <w:spacing w:after="0" w:line="240" w:lineRule="auto"/>
              <w:jc w:val="center"/>
              <w:rPr>
                <w:rFonts w:ascii="Times New Roman" w:hAnsi="Times New Roman"/>
                <w:b/>
                <w:bCs/>
                <w:sz w:val="24"/>
                <w:szCs w:val="24"/>
              </w:rPr>
            </w:pPr>
            <w:r>
              <w:rPr>
                <w:rFonts w:ascii="Times New Roman" w:hAnsi="Times New Roman"/>
                <w:b/>
                <w:bCs/>
                <w:sz w:val="24"/>
                <w:szCs w:val="24"/>
              </w:rPr>
              <w:t>Содержание</w:t>
            </w:r>
            <w:r w:rsidRPr="00875AAD">
              <w:rPr>
                <w:rFonts w:ascii="Times New Roman" w:hAnsi="Times New Roman"/>
                <w:b/>
                <w:bCs/>
                <w:sz w:val="24"/>
                <w:szCs w:val="24"/>
              </w:rPr>
              <w:t xml:space="preserve"> и формы организации деятельности обучающихся</w:t>
            </w:r>
          </w:p>
        </w:tc>
        <w:tc>
          <w:tcPr>
            <w:tcW w:w="1142" w:type="pct"/>
            <w:vAlign w:val="center"/>
          </w:tcPr>
          <w:p w14:paraId="7559070A" w14:textId="77777777" w:rsidR="00520FD4" w:rsidRPr="00875AAD" w:rsidRDefault="00520FD4" w:rsidP="00301948">
            <w:pPr>
              <w:suppressAutoHyphens/>
              <w:spacing w:after="0" w:line="240" w:lineRule="auto"/>
              <w:jc w:val="center"/>
              <w:rPr>
                <w:rFonts w:ascii="Times New Roman" w:hAnsi="Times New Roman"/>
                <w:b/>
                <w:bCs/>
                <w:sz w:val="24"/>
                <w:szCs w:val="24"/>
              </w:rPr>
            </w:pPr>
            <w:r w:rsidRPr="00875AAD">
              <w:rPr>
                <w:rFonts w:ascii="Times New Roman" w:hAnsi="Times New Roman"/>
                <w:b/>
                <w:bCs/>
                <w:sz w:val="24"/>
                <w:szCs w:val="24"/>
              </w:rPr>
              <w:t>Объем, акад. ч / в том числе в форме практической подготовки, акад</w:t>
            </w:r>
            <w:r>
              <w:rPr>
                <w:rFonts w:ascii="Times New Roman" w:hAnsi="Times New Roman"/>
                <w:b/>
                <w:bCs/>
                <w:sz w:val="24"/>
                <w:szCs w:val="24"/>
              </w:rPr>
              <w:t>.</w:t>
            </w:r>
            <w:r w:rsidRPr="00875AAD">
              <w:rPr>
                <w:rFonts w:ascii="Times New Roman" w:hAnsi="Times New Roman"/>
                <w:b/>
                <w:bCs/>
                <w:sz w:val="24"/>
                <w:szCs w:val="24"/>
              </w:rPr>
              <w:t xml:space="preserve"> ч</w:t>
            </w:r>
            <w:r>
              <w:rPr>
                <w:rFonts w:ascii="Times New Roman" w:hAnsi="Times New Roman"/>
                <w:b/>
                <w:bCs/>
                <w:sz w:val="24"/>
                <w:szCs w:val="24"/>
              </w:rPr>
              <w:t>.</w:t>
            </w:r>
          </w:p>
        </w:tc>
        <w:tc>
          <w:tcPr>
            <w:tcW w:w="642" w:type="pct"/>
            <w:vAlign w:val="center"/>
          </w:tcPr>
          <w:p w14:paraId="7370073C" w14:textId="77777777" w:rsidR="00520FD4" w:rsidRPr="00875AAD" w:rsidRDefault="00520FD4" w:rsidP="00301948">
            <w:pPr>
              <w:suppressAutoHyphens/>
              <w:spacing w:after="0" w:line="240" w:lineRule="auto"/>
              <w:jc w:val="center"/>
              <w:rPr>
                <w:rFonts w:ascii="Times New Roman" w:hAnsi="Times New Roman"/>
                <w:b/>
                <w:bCs/>
                <w:sz w:val="24"/>
                <w:szCs w:val="24"/>
              </w:rPr>
            </w:pPr>
            <w:r w:rsidRPr="00875AAD">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520FD4" w:rsidRPr="00875AAD" w14:paraId="5EE30A01" w14:textId="77777777" w:rsidTr="00301948">
        <w:trPr>
          <w:trHeight w:val="20"/>
        </w:trPr>
        <w:tc>
          <w:tcPr>
            <w:tcW w:w="774" w:type="pct"/>
          </w:tcPr>
          <w:p w14:paraId="47461217" w14:textId="77777777" w:rsidR="00520FD4" w:rsidRPr="00875AAD" w:rsidRDefault="00520FD4" w:rsidP="00301948">
            <w:pPr>
              <w:spacing w:after="0" w:line="240" w:lineRule="auto"/>
              <w:jc w:val="center"/>
              <w:rPr>
                <w:rFonts w:ascii="Times New Roman" w:hAnsi="Times New Roman"/>
                <w:b/>
                <w:bCs/>
                <w:i/>
                <w:iCs/>
                <w:sz w:val="24"/>
                <w:szCs w:val="24"/>
              </w:rPr>
            </w:pPr>
            <w:r w:rsidRPr="00875AAD">
              <w:rPr>
                <w:rFonts w:ascii="Times New Roman" w:hAnsi="Times New Roman"/>
                <w:b/>
                <w:bCs/>
                <w:i/>
                <w:iCs/>
                <w:sz w:val="24"/>
                <w:szCs w:val="24"/>
              </w:rPr>
              <w:t>1</w:t>
            </w:r>
          </w:p>
        </w:tc>
        <w:tc>
          <w:tcPr>
            <w:tcW w:w="2442" w:type="pct"/>
          </w:tcPr>
          <w:p w14:paraId="6630E1CE" w14:textId="77777777" w:rsidR="00520FD4" w:rsidRPr="00875AAD" w:rsidRDefault="00520FD4" w:rsidP="00301948">
            <w:pPr>
              <w:spacing w:after="0" w:line="240" w:lineRule="auto"/>
              <w:jc w:val="center"/>
              <w:rPr>
                <w:rFonts w:ascii="Times New Roman" w:hAnsi="Times New Roman"/>
                <w:b/>
                <w:bCs/>
                <w:i/>
                <w:iCs/>
                <w:sz w:val="24"/>
                <w:szCs w:val="24"/>
              </w:rPr>
            </w:pPr>
            <w:r w:rsidRPr="00875AAD">
              <w:rPr>
                <w:rFonts w:ascii="Times New Roman" w:hAnsi="Times New Roman"/>
                <w:b/>
                <w:bCs/>
                <w:i/>
                <w:iCs/>
                <w:sz w:val="24"/>
                <w:szCs w:val="24"/>
              </w:rPr>
              <w:t>2</w:t>
            </w:r>
          </w:p>
        </w:tc>
        <w:tc>
          <w:tcPr>
            <w:tcW w:w="1142" w:type="pct"/>
          </w:tcPr>
          <w:p w14:paraId="7C5399C9" w14:textId="77777777" w:rsidR="00520FD4" w:rsidRPr="00875AAD" w:rsidRDefault="00520FD4" w:rsidP="00301948">
            <w:pPr>
              <w:spacing w:after="0" w:line="240" w:lineRule="auto"/>
              <w:jc w:val="center"/>
              <w:rPr>
                <w:rFonts w:ascii="Times New Roman" w:hAnsi="Times New Roman"/>
                <w:b/>
                <w:bCs/>
                <w:i/>
                <w:iCs/>
                <w:sz w:val="24"/>
                <w:szCs w:val="24"/>
              </w:rPr>
            </w:pPr>
            <w:r w:rsidRPr="00875AAD">
              <w:rPr>
                <w:rFonts w:ascii="Times New Roman" w:hAnsi="Times New Roman"/>
                <w:b/>
                <w:bCs/>
                <w:i/>
                <w:iCs/>
                <w:sz w:val="24"/>
                <w:szCs w:val="24"/>
              </w:rPr>
              <w:t>3</w:t>
            </w:r>
          </w:p>
        </w:tc>
        <w:tc>
          <w:tcPr>
            <w:tcW w:w="642" w:type="pct"/>
          </w:tcPr>
          <w:p w14:paraId="2E3FC130" w14:textId="77777777" w:rsidR="00520FD4" w:rsidRPr="00875AAD" w:rsidRDefault="00520FD4" w:rsidP="00301948">
            <w:pPr>
              <w:spacing w:after="0" w:line="240" w:lineRule="auto"/>
              <w:jc w:val="center"/>
              <w:rPr>
                <w:rFonts w:ascii="Times New Roman" w:hAnsi="Times New Roman"/>
                <w:b/>
                <w:bCs/>
                <w:i/>
                <w:iCs/>
                <w:sz w:val="24"/>
                <w:szCs w:val="24"/>
              </w:rPr>
            </w:pPr>
            <w:r w:rsidRPr="00875AAD">
              <w:rPr>
                <w:rFonts w:ascii="Times New Roman" w:hAnsi="Times New Roman"/>
                <w:b/>
                <w:bCs/>
                <w:i/>
                <w:iCs/>
                <w:sz w:val="24"/>
                <w:szCs w:val="24"/>
              </w:rPr>
              <w:t>4</w:t>
            </w:r>
          </w:p>
        </w:tc>
      </w:tr>
      <w:tr w:rsidR="00520FD4" w:rsidRPr="00875AAD" w14:paraId="5B88E096" w14:textId="77777777" w:rsidTr="00301948">
        <w:trPr>
          <w:trHeight w:val="20"/>
        </w:trPr>
        <w:tc>
          <w:tcPr>
            <w:tcW w:w="3216" w:type="pct"/>
            <w:gridSpan w:val="2"/>
          </w:tcPr>
          <w:p w14:paraId="4703B1B6"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Раздел 1. Элементы начертательной геометрии</w:t>
            </w:r>
          </w:p>
        </w:tc>
        <w:tc>
          <w:tcPr>
            <w:tcW w:w="1142" w:type="pct"/>
          </w:tcPr>
          <w:p w14:paraId="73C57BCA" w14:textId="0DCEC4EE" w:rsidR="00253A2C" w:rsidRPr="00253A2C" w:rsidRDefault="00253A2C" w:rsidP="00253A2C">
            <w:pPr>
              <w:spacing w:after="0" w:line="240" w:lineRule="auto"/>
              <w:jc w:val="center"/>
              <w:rPr>
                <w:rFonts w:ascii="Times New Roman" w:hAnsi="Times New Roman"/>
                <w:b/>
                <w:iCs/>
                <w:sz w:val="24"/>
                <w:szCs w:val="24"/>
              </w:rPr>
            </w:pPr>
            <w:r>
              <w:rPr>
                <w:rFonts w:ascii="Times New Roman" w:hAnsi="Times New Roman"/>
                <w:b/>
                <w:iCs/>
                <w:sz w:val="24"/>
                <w:szCs w:val="24"/>
              </w:rPr>
              <w:t>52/28</w:t>
            </w:r>
          </w:p>
        </w:tc>
        <w:tc>
          <w:tcPr>
            <w:tcW w:w="642" w:type="pct"/>
          </w:tcPr>
          <w:p w14:paraId="7A2AEB11" w14:textId="77777777" w:rsidR="00520FD4" w:rsidRPr="00875AAD" w:rsidRDefault="00520FD4" w:rsidP="00301948">
            <w:pPr>
              <w:spacing w:after="0" w:line="240" w:lineRule="auto"/>
              <w:jc w:val="center"/>
              <w:rPr>
                <w:rFonts w:ascii="Times New Roman" w:hAnsi="Times New Roman"/>
                <w:b/>
                <w:bCs/>
                <w:i/>
                <w:iCs/>
                <w:sz w:val="24"/>
                <w:szCs w:val="24"/>
              </w:rPr>
            </w:pPr>
          </w:p>
        </w:tc>
      </w:tr>
      <w:tr w:rsidR="00520FD4" w:rsidRPr="00875AAD" w14:paraId="1894C677" w14:textId="77777777" w:rsidTr="00301948">
        <w:trPr>
          <w:trHeight w:val="20"/>
        </w:trPr>
        <w:tc>
          <w:tcPr>
            <w:tcW w:w="774" w:type="pct"/>
            <w:vMerge w:val="restart"/>
          </w:tcPr>
          <w:p w14:paraId="2D1CCC9C" w14:textId="77777777" w:rsidR="00520FD4" w:rsidRPr="00875AAD" w:rsidRDefault="00520FD4" w:rsidP="00301948">
            <w:pPr>
              <w:spacing w:after="0" w:line="240" w:lineRule="auto"/>
              <w:rPr>
                <w:rFonts w:ascii="Times New Roman" w:hAnsi="Times New Roman"/>
                <w:b/>
                <w:sz w:val="24"/>
                <w:szCs w:val="24"/>
              </w:rPr>
            </w:pPr>
            <w:r w:rsidRPr="00875AAD">
              <w:rPr>
                <w:rFonts w:ascii="Times New Roman" w:hAnsi="Times New Roman"/>
                <w:b/>
                <w:sz w:val="24"/>
                <w:szCs w:val="24"/>
              </w:rPr>
              <w:t>Тема 1.1 Изображение геометрических элементов в ортогональных проекциях</w:t>
            </w:r>
          </w:p>
          <w:p w14:paraId="44E248A6"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3809E930" w14:textId="77777777" w:rsidR="00520FD4" w:rsidRPr="00875AAD" w:rsidRDefault="00520FD4" w:rsidP="00301948">
            <w:pPr>
              <w:spacing w:after="0" w:line="240" w:lineRule="auto"/>
              <w:rPr>
                <w:rFonts w:ascii="Times New Roman" w:hAnsi="Times New Roman"/>
                <w:b/>
                <w:bCs/>
                <w:i/>
                <w:sz w:val="24"/>
                <w:szCs w:val="24"/>
              </w:rPr>
            </w:pPr>
            <w:r w:rsidRPr="00875AAD">
              <w:rPr>
                <w:rFonts w:ascii="Times New Roman" w:hAnsi="Times New Roman"/>
                <w:b/>
                <w:bCs/>
                <w:sz w:val="24"/>
                <w:szCs w:val="24"/>
              </w:rPr>
              <w:t xml:space="preserve">Содержание </w:t>
            </w:r>
          </w:p>
        </w:tc>
        <w:tc>
          <w:tcPr>
            <w:tcW w:w="1142" w:type="pct"/>
            <w:vAlign w:val="center"/>
          </w:tcPr>
          <w:p w14:paraId="6F43AAF4" w14:textId="4677E3B9" w:rsidR="00253A2C" w:rsidRPr="00875AAD" w:rsidRDefault="00520FD4" w:rsidP="00253A2C">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w:t>
            </w:r>
            <w:r w:rsidR="00253A2C">
              <w:rPr>
                <w:rFonts w:ascii="Times New Roman" w:hAnsi="Times New Roman"/>
                <w:b/>
                <w:iCs/>
                <w:sz w:val="24"/>
                <w:szCs w:val="24"/>
              </w:rPr>
              <w:t>8</w:t>
            </w:r>
          </w:p>
        </w:tc>
        <w:tc>
          <w:tcPr>
            <w:tcW w:w="642" w:type="pct"/>
            <w:vMerge w:val="restart"/>
          </w:tcPr>
          <w:p w14:paraId="12024EA6" w14:textId="77777777" w:rsidR="00520FD4" w:rsidRPr="00875AAD" w:rsidRDefault="00520FD4" w:rsidP="00301948">
            <w:pPr>
              <w:suppressAutoHyphens/>
              <w:spacing w:after="0" w:line="240" w:lineRule="auto"/>
              <w:jc w:val="center"/>
              <w:rPr>
                <w:rFonts w:ascii="Times New Roman" w:hAnsi="Times New Roman"/>
                <w:sz w:val="24"/>
                <w:szCs w:val="24"/>
              </w:rPr>
            </w:pPr>
            <w:r w:rsidRPr="00875AAD">
              <w:rPr>
                <w:rFonts w:ascii="Times New Roman" w:hAnsi="Times New Roman"/>
                <w:sz w:val="24"/>
                <w:szCs w:val="24"/>
              </w:rPr>
              <w:t>ПК 1.1, ПК 1.2, ПК 1.3, ПК 1.4, ПК 2.2, ПК 3.1, ПК 3.3</w:t>
            </w:r>
          </w:p>
          <w:p w14:paraId="7D900174" w14:textId="77777777" w:rsidR="00520FD4" w:rsidRPr="00875AAD" w:rsidRDefault="00520FD4" w:rsidP="00301948">
            <w:pPr>
              <w:suppressAutoHyphens/>
              <w:spacing w:after="0" w:line="240" w:lineRule="auto"/>
              <w:jc w:val="center"/>
              <w:rPr>
                <w:rFonts w:ascii="Times New Roman" w:hAnsi="Times New Roman"/>
                <w:sz w:val="24"/>
                <w:szCs w:val="24"/>
              </w:rPr>
            </w:pPr>
            <w:r w:rsidRPr="00875AAD">
              <w:rPr>
                <w:rFonts w:ascii="Times New Roman" w:hAnsi="Times New Roman"/>
                <w:sz w:val="24"/>
                <w:szCs w:val="24"/>
              </w:rPr>
              <w:t>ОК1, ОК2, ОК4, ОК5</w:t>
            </w:r>
          </w:p>
        </w:tc>
      </w:tr>
      <w:tr w:rsidR="00520FD4" w:rsidRPr="00875AAD" w14:paraId="2C9A3C53" w14:textId="77777777" w:rsidTr="00301948">
        <w:trPr>
          <w:trHeight w:val="20"/>
        </w:trPr>
        <w:tc>
          <w:tcPr>
            <w:tcW w:w="774" w:type="pct"/>
            <w:vMerge/>
          </w:tcPr>
          <w:p w14:paraId="1E8E7882" w14:textId="77777777" w:rsidR="00520FD4" w:rsidRPr="00875AAD" w:rsidRDefault="00520FD4" w:rsidP="00301948">
            <w:pPr>
              <w:spacing w:after="0" w:line="240" w:lineRule="auto"/>
              <w:rPr>
                <w:rFonts w:ascii="Times New Roman" w:hAnsi="Times New Roman"/>
                <w:b/>
                <w:i/>
                <w:sz w:val="24"/>
                <w:szCs w:val="24"/>
              </w:rPr>
            </w:pPr>
          </w:p>
        </w:tc>
        <w:tc>
          <w:tcPr>
            <w:tcW w:w="2442" w:type="pct"/>
          </w:tcPr>
          <w:p w14:paraId="5AB1CC52" w14:textId="77777777" w:rsidR="00520FD4" w:rsidRPr="00875AAD" w:rsidRDefault="00520FD4" w:rsidP="00301948">
            <w:pPr>
              <w:spacing w:after="0" w:line="240" w:lineRule="auto"/>
              <w:jc w:val="both"/>
              <w:rPr>
                <w:rFonts w:ascii="Times New Roman" w:hAnsi="Times New Roman"/>
                <w:bCs/>
                <w:sz w:val="24"/>
                <w:szCs w:val="24"/>
              </w:rPr>
            </w:pPr>
            <w:r w:rsidRPr="00875AAD">
              <w:rPr>
                <w:rFonts w:ascii="Times New Roman" w:hAnsi="Times New Roman"/>
                <w:bCs/>
                <w:sz w:val="24"/>
                <w:szCs w:val="24"/>
              </w:rPr>
              <w:t>1. Метод проекций. Виды проецирования</w:t>
            </w:r>
          </w:p>
        </w:tc>
        <w:tc>
          <w:tcPr>
            <w:tcW w:w="1142" w:type="pct"/>
            <w:vMerge w:val="restart"/>
            <w:vAlign w:val="center"/>
          </w:tcPr>
          <w:p w14:paraId="71F84F5C" w14:textId="32536029" w:rsidR="00520FD4" w:rsidRPr="00875AAD" w:rsidRDefault="00253A2C" w:rsidP="00301948">
            <w:pPr>
              <w:suppressAutoHyphens/>
              <w:spacing w:after="0" w:line="240" w:lineRule="auto"/>
              <w:jc w:val="center"/>
              <w:rPr>
                <w:rFonts w:ascii="Times New Roman" w:hAnsi="Times New Roman"/>
                <w:bCs/>
                <w:iCs/>
                <w:sz w:val="24"/>
                <w:szCs w:val="24"/>
              </w:rPr>
            </w:pPr>
            <w:r>
              <w:rPr>
                <w:rFonts w:ascii="Times New Roman" w:hAnsi="Times New Roman"/>
                <w:bCs/>
                <w:iCs/>
                <w:sz w:val="24"/>
                <w:szCs w:val="24"/>
              </w:rPr>
              <w:t>8</w:t>
            </w:r>
          </w:p>
        </w:tc>
        <w:tc>
          <w:tcPr>
            <w:tcW w:w="642" w:type="pct"/>
            <w:vMerge/>
          </w:tcPr>
          <w:p w14:paraId="5E097A00" w14:textId="77777777" w:rsidR="00520FD4" w:rsidRPr="00875AAD" w:rsidRDefault="00520FD4" w:rsidP="00301948">
            <w:pPr>
              <w:spacing w:after="0" w:line="240" w:lineRule="auto"/>
              <w:rPr>
                <w:rFonts w:ascii="Times New Roman" w:hAnsi="Times New Roman"/>
                <w:b/>
                <w:bCs/>
                <w:i/>
                <w:sz w:val="24"/>
                <w:szCs w:val="24"/>
              </w:rPr>
            </w:pPr>
          </w:p>
        </w:tc>
      </w:tr>
      <w:tr w:rsidR="00520FD4" w:rsidRPr="00875AAD" w14:paraId="7B4BEE76" w14:textId="77777777" w:rsidTr="00301948">
        <w:trPr>
          <w:trHeight w:val="20"/>
        </w:trPr>
        <w:tc>
          <w:tcPr>
            <w:tcW w:w="774" w:type="pct"/>
            <w:vMerge/>
          </w:tcPr>
          <w:p w14:paraId="34090C54" w14:textId="77777777" w:rsidR="00520FD4" w:rsidRPr="00875AAD" w:rsidRDefault="00520FD4" w:rsidP="00301948">
            <w:pPr>
              <w:spacing w:after="0" w:line="240" w:lineRule="auto"/>
              <w:rPr>
                <w:rFonts w:ascii="Times New Roman" w:hAnsi="Times New Roman"/>
                <w:b/>
                <w:i/>
                <w:sz w:val="24"/>
                <w:szCs w:val="24"/>
              </w:rPr>
            </w:pPr>
          </w:p>
        </w:tc>
        <w:tc>
          <w:tcPr>
            <w:tcW w:w="2442" w:type="pct"/>
          </w:tcPr>
          <w:p w14:paraId="5A2AB3A1" w14:textId="77777777" w:rsidR="00520FD4" w:rsidRPr="00875AAD" w:rsidRDefault="00520FD4" w:rsidP="00301948">
            <w:pPr>
              <w:spacing w:after="0" w:line="240" w:lineRule="auto"/>
              <w:jc w:val="both"/>
              <w:rPr>
                <w:rFonts w:ascii="Times New Roman" w:hAnsi="Times New Roman"/>
                <w:bCs/>
                <w:sz w:val="24"/>
                <w:szCs w:val="24"/>
              </w:rPr>
            </w:pPr>
            <w:r w:rsidRPr="00875AAD">
              <w:rPr>
                <w:rFonts w:ascii="Times New Roman" w:hAnsi="Times New Roman"/>
                <w:bCs/>
                <w:sz w:val="24"/>
                <w:szCs w:val="24"/>
              </w:rPr>
              <w:t>2.</w:t>
            </w:r>
            <w:r w:rsidRPr="00875AAD">
              <w:rPr>
                <w:rFonts w:ascii="Times New Roman" w:hAnsi="Times New Roman"/>
                <w:bCs/>
                <w:i/>
                <w:sz w:val="24"/>
                <w:szCs w:val="24"/>
              </w:rPr>
              <w:t xml:space="preserve"> </w:t>
            </w:r>
            <w:r w:rsidRPr="00875AAD">
              <w:rPr>
                <w:rFonts w:ascii="Times New Roman" w:hAnsi="Times New Roman"/>
                <w:bCs/>
                <w:sz w:val="24"/>
                <w:szCs w:val="24"/>
              </w:rPr>
              <w:t>Комплексный чертёж точки</w:t>
            </w:r>
          </w:p>
        </w:tc>
        <w:tc>
          <w:tcPr>
            <w:tcW w:w="1142" w:type="pct"/>
            <w:vMerge/>
            <w:vAlign w:val="center"/>
          </w:tcPr>
          <w:p w14:paraId="3339FB69" w14:textId="77777777" w:rsidR="00520FD4" w:rsidRPr="00875AAD" w:rsidRDefault="00520FD4" w:rsidP="00301948">
            <w:pPr>
              <w:suppressAutoHyphens/>
              <w:spacing w:after="0" w:line="240" w:lineRule="auto"/>
              <w:jc w:val="center"/>
              <w:rPr>
                <w:rFonts w:ascii="Times New Roman" w:hAnsi="Times New Roman"/>
                <w:bCs/>
                <w:iCs/>
                <w:sz w:val="24"/>
                <w:szCs w:val="24"/>
              </w:rPr>
            </w:pPr>
          </w:p>
        </w:tc>
        <w:tc>
          <w:tcPr>
            <w:tcW w:w="642" w:type="pct"/>
            <w:vMerge/>
          </w:tcPr>
          <w:p w14:paraId="526EAF67" w14:textId="77777777" w:rsidR="00520FD4" w:rsidRPr="00875AAD" w:rsidRDefault="00520FD4" w:rsidP="00301948">
            <w:pPr>
              <w:spacing w:after="0" w:line="240" w:lineRule="auto"/>
              <w:rPr>
                <w:rFonts w:ascii="Times New Roman" w:hAnsi="Times New Roman"/>
                <w:b/>
                <w:bCs/>
                <w:i/>
                <w:sz w:val="24"/>
                <w:szCs w:val="24"/>
              </w:rPr>
            </w:pPr>
          </w:p>
        </w:tc>
      </w:tr>
      <w:tr w:rsidR="00520FD4" w:rsidRPr="00875AAD" w14:paraId="6B912892" w14:textId="77777777" w:rsidTr="00301948">
        <w:trPr>
          <w:trHeight w:val="20"/>
        </w:trPr>
        <w:tc>
          <w:tcPr>
            <w:tcW w:w="774" w:type="pct"/>
            <w:vMerge/>
          </w:tcPr>
          <w:p w14:paraId="2B082239" w14:textId="77777777" w:rsidR="00520FD4" w:rsidRPr="00875AAD" w:rsidRDefault="00520FD4" w:rsidP="00301948">
            <w:pPr>
              <w:spacing w:after="0" w:line="240" w:lineRule="auto"/>
              <w:rPr>
                <w:rFonts w:ascii="Times New Roman" w:hAnsi="Times New Roman"/>
                <w:b/>
                <w:i/>
                <w:sz w:val="24"/>
                <w:szCs w:val="24"/>
              </w:rPr>
            </w:pPr>
          </w:p>
        </w:tc>
        <w:tc>
          <w:tcPr>
            <w:tcW w:w="2442" w:type="pct"/>
          </w:tcPr>
          <w:p w14:paraId="7215BA33" w14:textId="77777777" w:rsidR="00520FD4" w:rsidRPr="00875AAD" w:rsidRDefault="00520FD4" w:rsidP="00301948">
            <w:pPr>
              <w:spacing w:after="0" w:line="240" w:lineRule="auto"/>
              <w:jc w:val="both"/>
              <w:rPr>
                <w:rFonts w:ascii="Times New Roman" w:hAnsi="Times New Roman"/>
                <w:bCs/>
                <w:sz w:val="24"/>
                <w:szCs w:val="24"/>
              </w:rPr>
            </w:pPr>
            <w:r w:rsidRPr="00875AAD">
              <w:rPr>
                <w:rFonts w:ascii="Times New Roman" w:hAnsi="Times New Roman"/>
                <w:bCs/>
                <w:sz w:val="24"/>
                <w:szCs w:val="24"/>
              </w:rPr>
              <w:t>3. Задание и изображение прямой</w:t>
            </w:r>
          </w:p>
        </w:tc>
        <w:tc>
          <w:tcPr>
            <w:tcW w:w="1142" w:type="pct"/>
            <w:vMerge/>
            <w:vAlign w:val="center"/>
          </w:tcPr>
          <w:p w14:paraId="46951A08" w14:textId="77777777" w:rsidR="00520FD4" w:rsidRPr="00875AAD" w:rsidRDefault="00520FD4" w:rsidP="00301948">
            <w:pPr>
              <w:suppressAutoHyphens/>
              <w:spacing w:after="0" w:line="240" w:lineRule="auto"/>
              <w:jc w:val="center"/>
              <w:rPr>
                <w:rFonts w:ascii="Times New Roman" w:hAnsi="Times New Roman"/>
                <w:bCs/>
                <w:iCs/>
                <w:sz w:val="24"/>
                <w:szCs w:val="24"/>
              </w:rPr>
            </w:pPr>
          </w:p>
        </w:tc>
        <w:tc>
          <w:tcPr>
            <w:tcW w:w="642" w:type="pct"/>
            <w:vMerge/>
          </w:tcPr>
          <w:p w14:paraId="61148723" w14:textId="77777777" w:rsidR="00520FD4" w:rsidRPr="00875AAD" w:rsidRDefault="00520FD4" w:rsidP="00301948">
            <w:pPr>
              <w:spacing w:after="0" w:line="240" w:lineRule="auto"/>
              <w:rPr>
                <w:rFonts w:ascii="Times New Roman" w:hAnsi="Times New Roman"/>
                <w:b/>
                <w:bCs/>
                <w:i/>
                <w:sz w:val="24"/>
                <w:szCs w:val="24"/>
              </w:rPr>
            </w:pPr>
          </w:p>
        </w:tc>
      </w:tr>
      <w:tr w:rsidR="00520FD4" w:rsidRPr="00875AAD" w14:paraId="3769FA67" w14:textId="77777777" w:rsidTr="00301948">
        <w:trPr>
          <w:trHeight w:val="20"/>
        </w:trPr>
        <w:tc>
          <w:tcPr>
            <w:tcW w:w="774" w:type="pct"/>
            <w:vMerge/>
          </w:tcPr>
          <w:p w14:paraId="3ACE6798" w14:textId="77777777" w:rsidR="00520FD4" w:rsidRPr="00875AAD" w:rsidRDefault="00520FD4" w:rsidP="00301948">
            <w:pPr>
              <w:spacing w:after="0" w:line="240" w:lineRule="auto"/>
              <w:rPr>
                <w:rFonts w:ascii="Times New Roman" w:hAnsi="Times New Roman"/>
                <w:b/>
                <w:i/>
                <w:sz w:val="24"/>
                <w:szCs w:val="24"/>
              </w:rPr>
            </w:pPr>
          </w:p>
        </w:tc>
        <w:tc>
          <w:tcPr>
            <w:tcW w:w="2442" w:type="pct"/>
          </w:tcPr>
          <w:p w14:paraId="1B69041E" w14:textId="77777777" w:rsidR="00520FD4" w:rsidRPr="00875AAD" w:rsidRDefault="00520FD4" w:rsidP="00301948">
            <w:pPr>
              <w:spacing w:after="0" w:line="240" w:lineRule="auto"/>
              <w:jc w:val="both"/>
              <w:rPr>
                <w:rFonts w:ascii="Times New Roman" w:hAnsi="Times New Roman"/>
                <w:bCs/>
                <w:sz w:val="24"/>
                <w:szCs w:val="24"/>
              </w:rPr>
            </w:pPr>
            <w:r w:rsidRPr="00875AAD">
              <w:rPr>
                <w:rFonts w:ascii="Times New Roman" w:hAnsi="Times New Roman"/>
                <w:bCs/>
                <w:sz w:val="24"/>
                <w:szCs w:val="24"/>
              </w:rPr>
              <w:t>4. Плоскость. Поверхности</w:t>
            </w:r>
          </w:p>
        </w:tc>
        <w:tc>
          <w:tcPr>
            <w:tcW w:w="1142" w:type="pct"/>
            <w:vMerge/>
            <w:vAlign w:val="center"/>
          </w:tcPr>
          <w:p w14:paraId="26CFBAD5" w14:textId="77777777" w:rsidR="00520FD4" w:rsidRPr="00875AAD" w:rsidRDefault="00520FD4" w:rsidP="00301948">
            <w:pPr>
              <w:suppressAutoHyphens/>
              <w:spacing w:after="0" w:line="240" w:lineRule="auto"/>
              <w:jc w:val="center"/>
              <w:rPr>
                <w:rFonts w:ascii="Times New Roman" w:hAnsi="Times New Roman"/>
                <w:bCs/>
                <w:iCs/>
                <w:sz w:val="24"/>
                <w:szCs w:val="24"/>
              </w:rPr>
            </w:pPr>
          </w:p>
        </w:tc>
        <w:tc>
          <w:tcPr>
            <w:tcW w:w="642" w:type="pct"/>
            <w:vMerge/>
          </w:tcPr>
          <w:p w14:paraId="0A3F3F3F" w14:textId="77777777" w:rsidR="00520FD4" w:rsidRPr="00875AAD" w:rsidRDefault="00520FD4" w:rsidP="00301948">
            <w:pPr>
              <w:spacing w:after="0" w:line="240" w:lineRule="auto"/>
              <w:rPr>
                <w:rFonts w:ascii="Times New Roman" w:hAnsi="Times New Roman"/>
                <w:b/>
                <w:bCs/>
                <w:i/>
                <w:sz w:val="24"/>
                <w:szCs w:val="24"/>
              </w:rPr>
            </w:pPr>
          </w:p>
        </w:tc>
      </w:tr>
      <w:tr w:rsidR="00520FD4" w:rsidRPr="00875AAD" w14:paraId="3907DB70" w14:textId="77777777" w:rsidTr="00301948">
        <w:trPr>
          <w:trHeight w:val="20"/>
        </w:trPr>
        <w:tc>
          <w:tcPr>
            <w:tcW w:w="774" w:type="pct"/>
            <w:vMerge/>
          </w:tcPr>
          <w:p w14:paraId="77B802D4" w14:textId="77777777" w:rsidR="00520FD4" w:rsidRPr="00875AAD" w:rsidRDefault="00520FD4" w:rsidP="00301948">
            <w:pPr>
              <w:spacing w:after="0" w:line="240" w:lineRule="auto"/>
              <w:rPr>
                <w:rFonts w:ascii="Times New Roman" w:hAnsi="Times New Roman"/>
                <w:b/>
                <w:i/>
                <w:sz w:val="24"/>
                <w:szCs w:val="24"/>
              </w:rPr>
            </w:pPr>
          </w:p>
        </w:tc>
        <w:tc>
          <w:tcPr>
            <w:tcW w:w="2442" w:type="pct"/>
          </w:tcPr>
          <w:p w14:paraId="69516ECE" w14:textId="77777777" w:rsidR="00520FD4" w:rsidRPr="00875AAD" w:rsidRDefault="00520FD4" w:rsidP="00301948">
            <w:pPr>
              <w:spacing w:after="0" w:line="240" w:lineRule="auto"/>
              <w:jc w:val="both"/>
              <w:rPr>
                <w:rFonts w:ascii="Times New Roman" w:hAnsi="Times New Roman"/>
                <w:b/>
                <w:i/>
                <w:sz w:val="24"/>
                <w:szCs w:val="24"/>
              </w:rPr>
            </w:pPr>
            <w:r w:rsidRPr="00875AAD">
              <w:rPr>
                <w:rFonts w:ascii="Times New Roman" w:hAnsi="Times New Roman"/>
                <w:b/>
                <w:bCs/>
                <w:sz w:val="24"/>
                <w:szCs w:val="24"/>
              </w:rPr>
              <w:t>В том числе практических занятий</w:t>
            </w:r>
          </w:p>
        </w:tc>
        <w:tc>
          <w:tcPr>
            <w:tcW w:w="1142" w:type="pct"/>
            <w:vAlign w:val="center"/>
          </w:tcPr>
          <w:p w14:paraId="7414D556" w14:textId="77777777" w:rsidR="00520FD4" w:rsidRPr="00875AAD" w:rsidRDefault="00520FD4"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10</w:t>
            </w:r>
          </w:p>
        </w:tc>
        <w:tc>
          <w:tcPr>
            <w:tcW w:w="642" w:type="pct"/>
            <w:vMerge/>
          </w:tcPr>
          <w:p w14:paraId="5E4931C9" w14:textId="77777777" w:rsidR="00520FD4" w:rsidRPr="00875AAD" w:rsidRDefault="00520FD4" w:rsidP="00301948">
            <w:pPr>
              <w:spacing w:after="0" w:line="240" w:lineRule="auto"/>
              <w:rPr>
                <w:rFonts w:ascii="Times New Roman" w:hAnsi="Times New Roman"/>
                <w:b/>
                <w:i/>
                <w:sz w:val="24"/>
                <w:szCs w:val="24"/>
              </w:rPr>
            </w:pPr>
          </w:p>
        </w:tc>
      </w:tr>
      <w:tr w:rsidR="00520FD4" w:rsidRPr="00875AAD" w14:paraId="17B560A0" w14:textId="77777777" w:rsidTr="00301948">
        <w:trPr>
          <w:trHeight w:val="20"/>
        </w:trPr>
        <w:tc>
          <w:tcPr>
            <w:tcW w:w="774" w:type="pct"/>
            <w:vMerge/>
          </w:tcPr>
          <w:p w14:paraId="7D7A3558" w14:textId="77777777" w:rsidR="00520FD4" w:rsidRPr="00875AAD" w:rsidRDefault="00520FD4" w:rsidP="00301948">
            <w:pPr>
              <w:spacing w:after="0" w:line="240" w:lineRule="auto"/>
              <w:rPr>
                <w:rFonts w:ascii="Times New Roman" w:hAnsi="Times New Roman"/>
                <w:b/>
                <w:i/>
                <w:sz w:val="24"/>
                <w:szCs w:val="24"/>
              </w:rPr>
            </w:pPr>
          </w:p>
        </w:tc>
        <w:tc>
          <w:tcPr>
            <w:tcW w:w="2442" w:type="pct"/>
          </w:tcPr>
          <w:p w14:paraId="545D731E" w14:textId="77777777" w:rsidR="00520FD4" w:rsidRPr="00875AAD" w:rsidRDefault="00520FD4" w:rsidP="00301948">
            <w:pPr>
              <w:spacing w:after="0" w:line="240" w:lineRule="auto"/>
              <w:jc w:val="both"/>
              <w:rPr>
                <w:rFonts w:ascii="Times New Roman" w:hAnsi="Times New Roman"/>
                <w:sz w:val="24"/>
                <w:szCs w:val="24"/>
              </w:rPr>
            </w:pPr>
            <w:r w:rsidRPr="00875AAD">
              <w:rPr>
                <w:rFonts w:ascii="Times New Roman" w:hAnsi="Times New Roman"/>
                <w:sz w:val="24"/>
                <w:szCs w:val="24"/>
              </w:rPr>
              <w:t>Практическая работа 1. Изображение точки (по вариантам)</w:t>
            </w:r>
          </w:p>
        </w:tc>
        <w:tc>
          <w:tcPr>
            <w:tcW w:w="1142" w:type="pct"/>
            <w:vAlign w:val="center"/>
          </w:tcPr>
          <w:p w14:paraId="2016335F" w14:textId="77777777" w:rsidR="00520FD4" w:rsidRPr="00875AAD" w:rsidRDefault="00520FD4"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4</w:t>
            </w:r>
          </w:p>
        </w:tc>
        <w:tc>
          <w:tcPr>
            <w:tcW w:w="642" w:type="pct"/>
            <w:vMerge/>
          </w:tcPr>
          <w:p w14:paraId="0EBD8574" w14:textId="77777777" w:rsidR="00520FD4" w:rsidRPr="00875AAD" w:rsidRDefault="00520FD4" w:rsidP="00301948">
            <w:pPr>
              <w:spacing w:after="0" w:line="240" w:lineRule="auto"/>
              <w:rPr>
                <w:rFonts w:ascii="Times New Roman" w:hAnsi="Times New Roman"/>
                <w:b/>
                <w:i/>
                <w:sz w:val="24"/>
                <w:szCs w:val="24"/>
              </w:rPr>
            </w:pPr>
          </w:p>
        </w:tc>
      </w:tr>
      <w:tr w:rsidR="00520FD4" w:rsidRPr="00875AAD" w14:paraId="451714D6" w14:textId="77777777" w:rsidTr="00301948">
        <w:trPr>
          <w:trHeight w:val="20"/>
        </w:trPr>
        <w:tc>
          <w:tcPr>
            <w:tcW w:w="774" w:type="pct"/>
            <w:vMerge/>
          </w:tcPr>
          <w:p w14:paraId="2448976B" w14:textId="77777777" w:rsidR="00520FD4" w:rsidRPr="00875AAD" w:rsidRDefault="00520FD4" w:rsidP="00301948">
            <w:pPr>
              <w:spacing w:after="0" w:line="240" w:lineRule="auto"/>
              <w:rPr>
                <w:rFonts w:ascii="Times New Roman" w:hAnsi="Times New Roman"/>
                <w:b/>
                <w:i/>
                <w:sz w:val="24"/>
                <w:szCs w:val="24"/>
              </w:rPr>
            </w:pPr>
          </w:p>
        </w:tc>
        <w:tc>
          <w:tcPr>
            <w:tcW w:w="2442" w:type="pct"/>
            <w:vAlign w:val="bottom"/>
          </w:tcPr>
          <w:p w14:paraId="0FE5ADAE" w14:textId="77777777" w:rsidR="00520FD4" w:rsidRPr="00875AAD" w:rsidRDefault="00520FD4" w:rsidP="00301948">
            <w:pPr>
              <w:spacing w:after="0" w:line="240" w:lineRule="auto"/>
              <w:rPr>
                <w:rFonts w:ascii="Times New Roman" w:hAnsi="Times New Roman"/>
                <w:sz w:val="24"/>
                <w:szCs w:val="24"/>
              </w:rPr>
            </w:pPr>
            <w:r w:rsidRPr="00875AAD">
              <w:rPr>
                <w:rFonts w:ascii="Times New Roman" w:hAnsi="Times New Roman"/>
                <w:sz w:val="24"/>
                <w:szCs w:val="24"/>
              </w:rPr>
              <w:t xml:space="preserve">Практическая работа 2. </w:t>
            </w:r>
            <w:bookmarkStart w:id="1" w:name="_Hlk223608897"/>
            <w:r w:rsidRPr="00875AAD">
              <w:rPr>
                <w:rFonts w:ascii="Times New Roman" w:hAnsi="Times New Roman"/>
                <w:sz w:val="24"/>
                <w:szCs w:val="24"/>
              </w:rPr>
              <w:t xml:space="preserve">Изображение прямой и плоскости </w:t>
            </w:r>
            <w:bookmarkEnd w:id="1"/>
            <w:r w:rsidRPr="00875AAD">
              <w:rPr>
                <w:rFonts w:ascii="Times New Roman" w:hAnsi="Times New Roman"/>
                <w:sz w:val="24"/>
                <w:szCs w:val="24"/>
              </w:rPr>
              <w:t>(по вариантам)</w:t>
            </w:r>
          </w:p>
        </w:tc>
        <w:tc>
          <w:tcPr>
            <w:tcW w:w="1142" w:type="pct"/>
            <w:vAlign w:val="center"/>
          </w:tcPr>
          <w:p w14:paraId="79449C76" w14:textId="77777777" w:rsidR="00520FD4" w:rsidRPr="00875AAD" w:rsidRDefault="00520FD4"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6</w:t>
            </w:r>
          </w:p>
        </w:tc>
        <w:tc>
          <w:tcPr>
            <w:tcW w:w="642" w:type="pct"/>
            <w:vMerge/>
          </w:tcPr>
          <w:p w14:paraId="58335A2B" w14:textId="77777777" w:rsidR="00520FD4" w:rsidRPr="00875AAD" w:rsidRDefault="00520FD4" w:rsidP="00301948">
            <w:pPr>
              <w:spacing w:after="0" w:line="240" w:lineRule="auto"/>
              <w:rPr>
                <w:rFonts w:ascii="Times New Roman" w:hAnsi="Times New Roman"/>
                <w:b/>
                <w:i/>
                <w:sz w:val="24"/>
                <w:szCs w:val="24"/>
              </w:rPr>
            </w:pPr>
          </w:p>
        </w:tc>
      </w:tr>
      <w:tr w:rsidR="00520FD4" w:rsidRPr="00875AAD" w14:paraId="2E9CCE0F" w14:textId="77777777" w:rsidTr="00301948">
        <w:trPr>
          <w:trHeight w:val="20"/>
        </w:trPr>
        <w:tc>
          <w:tcPr>
            <w:tcW w:w="774" w:type="pct"/>
            <w:vMerge/>
          </w:tcPr>
          <w:p w14:paraId="21874131"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5CDCBA68"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Самостоятельная работа обучающихся</w:t>
            </w:r>
          </w:p>
        </w:tc>
        <w:tc>
          <w:tcPr>
            <w:tcW w:w="1142" w:type="pct"/>
            <w:vAlign w:val="center"/>
          </w:tcPr>
          <w:p w14:paraId="1AE81E2C" w14:textId="77777777" w:rsidR="00520FD4" w:rsidRPr="00875AAD" w:rsidRDefault="00520FD4" w:rsidP="00301948">
            <w:pPr>
              <w:suppressAutoHyphens/>
              <w:spacing w:after="0" w:line="240" w:lineRule="auto"/>
              <w:jc w:val="center"/>
              <w:rPr>
                <w:rFonts w:ascii="Times New Roman" w:hAnsi="Times New Roman"/>
                <w:b/>
                <w:bCs/>
                <w:iCs/>
                <w:sz w:val="24"/>
                <w:szCs w:val="24"/>
              </w:rPr>
            </w:pPr>
            <w:r w:rsidRPr="00875AAD">
              <w:rPr>
                <w:rFonts w:ascii="Times New Roman" w:hAnsi="Times New Roman"/>
                <w:b/>
                <w:iCs/>
                <w:sz w:val="24"/>
                <w:szCs w:val="24"/>
              </w:rPr>
              <w:t>-</w:t>
            </w:r>
          </w:p>
        </w:tc>
        <w:tc>
          <w:tcPr>
            <w:tcW w:w="642" w:type="pct"/>
            <w:vMerge/>
          </w:tcPr>
          <w:p w14:paraId="55DA3129"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EDAF265" w14:textId="77777777" w:rsidTr="00301948">
        <w:trPr>
          <w:trHeight w:val="20"/>
        </w:trPr>
        <w:tc>
          <w:tcPr>
            <w:tcW w:w="774" w:type="pct"/>
            <w:vMerge w:val="restart"/>
          </w:tcPr>
          <w:p w14:paraId="5099D8F5" w14:textId="77777777" w:rsidR="00520FD4" w:rsidRPr="00875AAD" w:rsidRDefault="00520FD4" w:rsidP="00301948">
            <w:pPr>
              <w:spacing w:after="0" w:line="240" w:lineRule="auto"/>
              <w:rPr>
                <w:rFonts w:ascii="Times New Roman" w:hAnsi="Times New Roman"/>
                <w:b/>
                <w:sz w:val="24"/>
                <w:szCs w:val="24"/>
              </w:rPr>
            </w:pPr>
            <w:r w:rsidRPr="00875AAD">
              <w:rPr>
                <w:rFonts w:ascii="Times New Roman" w:hAnsi="Times New Roman"/>
                <w:b/>
                <w:sz w:val="24"/>
                <w:szCs w:val="24"/>
              </w:rPr>
              <w:t>Тема 1.2 Способы преобразования чертежа</w:t>
            </w:r>
          </w:p>
        </w:tc>
        <w:tc>
          <w:tcPr>
            <w:tcW w:w="2442" w:type="pct"/>
          </w:tcPr>
          <w:p w14:paraId="39252218" w14:textId="77777777" w:rsidR="00520FD4" w:rsidRPr="00875AAD" w:rsidRDefault="00520FD4" w:rsidP="00301948">
            <w:pPr>
              <w:spacing w:after="0" w:line="240" w:lineRule="auto"/>
              <w:rPr>
                <w:rFonts w:ascii="Times New Roman" w:hAnsi="Times New Roman"/>
                <w:b/>
                <w:bCs/>
                <w:i/>
                <w:sz w:val="24"/>
                <w:szCs w:val="24"/>
              </w:rPr>
            </w:pPr>
            <w:r w:rsidRPr="00875AAD">
              <w:rPr>
                <w:rFonts w:ascii="Times New Roman" w:hAnsi="Times New Roman"/>
                <w:b/>
                <w:bCs/>
                <w:sz w:val="24"/>
                <w:szCs w:val="24"/>
              </w:rPr>
              <w:t xml:space="preserve">Содержание </w:t>
            </w:r>
          </w:p>
        </w:tc>
        <w:tc>
          <w:tcPr>
            <w:tcW w:w="1142" w:type="pct"/>
            <w:vAlign w:val="center"/>
          </w:tcPr>
          <w:p w14:paraId="6099CC8E" w14:textId="3456664C" w:rsidR="00520FD4" w:rsidRPr="00875AAD" w:rsidRDefault="00253A2C"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10</w:t>
            </w:r>
          </w:p>
        </w:tc>
        <w:tc>
          <w:tcPr>
            <w:tcW w:w="642" w:type="pct"/>
            <w:vMerge w:val="restart"/>
          </w:tcPr>
          <w:p w14:paraId="07495BA0" w14:textId="77777777" w:rsidR="00520FD4" w:rsidRPr="00875AAD" w:rsidRDefault="00520FD4" w:rsidP="00301948">
            <w:pPr>
              <w:suppressAutoHyphens/>
              <w:spacing w:after="0" w:line="240" w:lineRule="auto"/>
              <w:jc w:val="center"/>
              <w:rPr>
                <w:rFonts w:ascii="Times New Roman" w:hAnsi="Times New Roman"/>
                <w:sz w:val="24"/>
                <w:szCs w:val="24"/>
              </w:rPr>
            </w:pPr>
            <w:r w:rsidRPr="00875AAD">
              <w:rPr>
                <w:rFonts w:ascii="Times New Roman" w:hAnsi="Times New Roman"/>
                <w:sz w:val="24"/>
                <w:szCs w:val="24"/>
              </w:rPr>
              <w:t>ПК 1.1, ПК 1.2, ПК 1.3, ПК 1.4, ПК 2.2, ПК 3.1, ПК 3.3</w:t>
            </w:r>
          </w:p>
          <w:p w14:paraId="244CBC27" w14:textId="77777777" w:rsidR="00520FD4" w:rsidRPr="00875AAD" w:rsidRDefault="00520FD4" w:rsidP="00301948">
            <w:pPr>
              <w:spacing w:after="0" w:line="240" w:lineRule="auto"/>
              <w:jc w:val="center"/>
              <w:rPr>
                <w:rFonts w:ascii="Times New Roman" w:hAnsi="Times New Roman"/>
                <w:b/>
                <w:sz w:val="24"/>
                <w:szCs w:val="24"/>
              </w:rPr>
            </w:pPr>
            <w:r w:rsidRPr="00875AAD">
              <w:rPr>
                <w:rFonts w:ascii="Times New Roman" w:hAnsi="Times New Roman"/>
                <w:sz w:val="24"/>
                <w:szCs w:val="24"/>
              </w:rPr>
              <w:t>ОК1, ОК2, ОК4, ОК5</w:t>
            </w:r>
          </w:p>
        </w:tc>
      </w:tr>
      <w:tr w:rsidR="00520FD4" w:rsidRPr="00875AAD" w14:paraId="6214125B" w14:textId="77777777" w:rsidTr="00301948">
        <w:trPr>
          <w:trHeight w:val="20"/>
        </w:trPr>
        <w:tc>
          <w:tcPr>
            <w:tcW w:w="774" w:type="pct"/>
            <w:vMerge/>
          </w:tcPr>
          <w:p w14:paraId="2091D872"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16295965"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1. Способ замены плоскостей проекции</w:t>
            </w:r>
          </w:p>
        </w:tc>
        <w:tc>
          <w:tcPr>
            <w:tcW w:w="1142" w:type="pct"/>
            <w:vMerge w:val="restart"/>
            <w:vAlign w:val="center"/>
          </w:tcPr>
          <w:p w14:paraId="4B573236" w14:textId="048EE9F0" w:rsidR="00520FD4" w:rsidRPr="00875AAD" w:rsidRDefault="00253A2C"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4</w:t>
            </w:r>
          </w:p>
        </w:tc>
        <w:tc>
          <w:tcPr>
            <w:tcW w:w="642" w:type="pct"/>
            <w:vMerge/>
          </w:tcPr>
          <w:p w14:paraId="6B2E1622"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7D4B5312" w14:textId="77777777" w:rsidTr="00301948">
        <w:trPr>
          <w:trHeight w:val="20"/>
        </w:trPr>
        <w:tc>
          <w:tcPr>
            <w:tcW w:w="774" w:type="pct"/>
            <w:vMerge/>
          </w:tcPr>
          <w:p w14:paraId="37111E93"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26CECE5D"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2. Способ вращения</w:t>
            </w:r>
          </w:p>
        </w:tc>
        <w:tc>
          <w:tcPr>
            <w:tcW w:w="1142" w:type="pct"/>
            <w:vMerge/>
            <w:vAlign w:val="center"/>
          </w:tcPr>
          <w:p w14:paraId="66CF7AE8"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40AB0E2B"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5D2499E" w14:textId="77777777" w:rsidTr="00301948">
        <w:trPr>
          <w:trHeight w:val="20"/>
        </w:trPr>
        <w:tc>
          <w:tcPr>
            <w:tcW w:w="774" w:type="pct"/>
            <w:vMerge/>
          </w:tcPr>
          <w:p w14:paraId="4DBED65E"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2D32C5AB"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В том числе практических занятий</w:t>
            </w:r>
          </w:p>
        </w:tc>
        <w:tc>
          <w:tcPr>
            <w:tcW w:w="1142" w:type="pct"/>
            <w:vAlign w:val="center"/>
          </w:tcPr>
          <w:p w14:paraId="0FD5EBB8" w14:textId="77777777" w:rsidR="00520FD4" w:rsidRPr="00875AAD" w:rsidRDefault="00520FD4"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6</w:t>
            </w:r>
          </w:p>
        </w:tc>
        <w:tc>
          <w:tcPr>
            <w:tcW w:w="642" w:type="pct"/>
            <w:vMerge/>
          </w:tcPr>
          <w:p w14:paraId="1CC0A6F8"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505850A7" w14:textId="77777777" w:rsidTr="00301948">
        <w:trPr>
          <w:trHeight w:val="20"/>
        </w:trPr>
        <w:tc>
          <w:tcPr>
            <w:tcW w:w="774" w:type="pct"/>
            <w:vMerge/>
          </w:tcPr>
          <w:p w14:paraId="0F5EFDDB"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4A3D6AAA"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Практическая работа 3. Преобразование чертежа (по вариантам)</w:t>
            </w:r>
          </w:p>
        </w:tc>
        <w:tc>
          <w:tcPr>
            <w:tcW w:w="1142" w:type="pct"/>
            <w:vAlign w:val="center"/>
          </w:tcPr>
          <w:p w14:paraId="3131C6C3" w14:textId="77777777" w:rsidR="00520FD4" w:rsidRPr="00875AAD" w:rsidRDefault="00520FD4"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6</w:t>
            </w:r>
          </w:p>
        </w:tc>
        <w:tc>
          <w:tcPr>
            <w:tcW w:w="642" w:type="pct"/>
            <w:vMerge/>
          </w:tcPr>
          <w:p w14:paraId="5DA2F9DC"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03512B30" w14:textId="77777777" w:rsidTr="00301948">
        <w:trPr>
          <w:trHeight w:val="401"/>
        </w:trPr>
        <w:tc>
          <w:tcPr>
            <w:tcW w:w="774" w:type="pct"/>
            <w:vMerge/>
          </w:tcPr>
          <w:p w14:paraId="671AE770"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0E2DAC8D"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Самостоятельная работа обучающихся</w:t>
            </w:r>
          </w:p>
        </w:tc>
        <w:tc>
          <w:tcPr>
            <w:tcW w:w="1142" w:type="pct"/>
            <w:vAlign w:val="center"/>
          </w:tcPr>
          <w:p w14:paraId="0941502D" w14:textId="77777777" w:rsidR="00520FD4" w:rsidRPr="00875AAD" w:rsidRDefault="00520FD4" w:rsidP="00301948">
            <w:pPr>
              <w:suppressAutoHyphens/>
              <w:spacing w:after="0" w:line="240" w:lineRule="auto"/>
              <w:jc w:val="center"/>
              <w:rPr>
                <w:rFonts w:ascii="Times New Roman" w:hAnsi="Times New Roman"/>
                <w:b/>
                <w:bCs/>
                <w:iCs/>
                <w:sz w:val="24"/>
                <w:szCs w:val="24"/>
              </w:rPr>
            </w:pPr>
            <w:r w:rsidRPr="00875AAD">
              <w:rPr>
                <w:rFonts w:ascii="Times New Roman" w:hAnsi="Times New Roman"/>
                <w:b/>
                <w:iCs/>
                <w:sz w:val="24"/>
                <w:szCs w:val="24"/>
              </w:rPr>
              <w:t>-</w:t>
            </w:r>
          </w:p>
        </w:tc>
        <w:tc>
          <w:tcPr>
            <w:tcW w:w="642" w:type="pct"/>
            <w:vMerge/>
          </w:tcPr>
          <w:p w14:paraId="29AD959B"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3DF74672" w14:textId="77777777" w:rsidTr="00301948">
        <w:trPr>
          <w:trHeight w:val="20"/>
        </w:trPr>
        <w:tc>
          <w:tcPr>
            <w:tcW w:w="774" w:type="pct"/>
            <w:vMerge w:val="restart"/>
          </w:tcPr>
          <w:p w14:paraId="5BF275AD" w14:textId="77777777" w:rsidR="00520FD4" w:rsidRPr="00875AAD" w:rsidRDefault="00520FD4" w:rsidP="00301948">
            <w:pPr>
              <w:spacing w:after="0" w:line="240" w:lineRule="auto"/>
              <w:rPr>
                <w:rFonts w:ascii="Times New Roman" w:hAnsi="Times New Roman"/>
                <w:b/>
                <w:sz w:val="24"/>
                <w:szCs w:val="24"/>
              </w:rPr>
            </w:pPr>
            <w:r w:rsidRPr="00875AAD">
              <w:rPr>
                <w:rFonts w:ascii="Times New Roman" w:hAnsi="Times New Roman"/>
                <w:b/>
                <w:sz w:val="24"/>
                <w:szCs w:val="24"/>
              </w:rPr>
              <w:t>Тема 1.3 Позиционные задачи</w:t>
            </w:r>
          </w:p>
        </w:tc>
        <w:tc>
          <w:tcPr>
            <w:tcW w:w="2442" w:type="pct"/>
          </w:tcPr>
          <w:p w14:paraId="7F995240"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 xml:space="preserve">Содержание </w:t>
            </w:r>
          </w:p>
        </w:tc>
        <w:tc>
          <w:tcPr>
            <w:tcW w:w="1142" w:type="pct"/>
            <w:vAlign w:val="center"/>
          </w:tcPr>
          <w:p w14:paraId="37F56161" w14:textId="2512DE5C" w:rsidR="00520FD4" w:rsidRPr="00875AAD" w:rsidRDefault="00520FD4"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w:t>
            </w:r>
            <w:r w:rsidR="00253A2C">
              <w:rPr>
                <w:rFonts w:ascii="Times New Roman" w:hAnsi="Times New Roman"/>
                <w:b/>
                <w:iCs/>
                <w:sz w:val="24"/>
                <w:szCs w:val="24"/>
              </w:rPr>
              <w:t>4</w:t>
            </w:r>
          </w:p>
        </w:tc>
        <w:tc>
          <w:tcPr>
            <w:tcW w:w="642" w:type="pct"/>
            <w:vMerge w:val="restart"/>
          </w:tcPr>
          <w:p w14:paraId="5BA59117" w14:textId="77777777" w:rsidR="00520FD4" w:rsidRPr="00875AAD" w:rsidRDefault="00520FD4" w:rsidP="00301948">
            <w:pPr>
              <w:suppressAutoHyphens/>
              <w:spacing w:after="0" w:line="240" w:lineRule="auto"/>
              <w:jc w:val="center"/>
              <w:rPr>
                <w:rFonts w:ascii="Times New Roman" w:hAnsi="Times New Roman"/>
                <w:sz w:val="24"/>
                <w:szCs w:val="24"/>
              </w:rPr>
            </w:pPr>
            <w:r w:rsidRPr="00875AAD">
              <w:rPr>
                <w:rFonts w:ascii="Times New Roman" w:hAnsi="Times New Roman"/>
                <w:sz w:val="24"/>
                <w:szCs w:val="24"/>
              </w:rPr>
              <w:t>ПК 1.1, ПК 1.2, ПК 1.3, ПК 1.4, ПК 2.2, ПК 3.1, ПК 3.3</w:t>
            </w:r>
          </w:p>
          <w:p w14:paraId="79BC0ACD" w14:textId="77777777" w:rsidR="00520FD4" w:rsidRPr="00875AAD" w:rsidRDefault="00520FD4" w:rsidP="00301948">
            <w:pPr>
              <w:suppressAutoHyphens/>
              <w:spacing w:after="0" w:line="240" w:lineRule="auto"/>
              <w:jc w:val="center"/>
              <w:rPr>
                <w:rFonts w:ascii="Times New Roman" w:hAnsi="Times New Roman"/>
                <w:sz w:val="24"/>
                <w:szCs w:val="24"/>
              </w:rPr>
            </w:pPr>
            <w:r w:rsidRPr="00875AAD">
              <w:rPr>
                <w:rFonts w:ascii="Times New Roman" w:hAnsi="Times New Roman"/>
                <w:sz w:val="24"/>
                <w:szCs w:val="24"/>
              </w:rPr>
              <w:t>ОК1, ОК2, ОК4, ОК5</w:t>
            </w:r>
          </w:p>
        </w:tc>
      </w:tr>
      <w:tr w:rsidR="00520FD4" w:rsidRPr="00875AAD" w14:paraId="1B4E39CC" w14:textId="77777777" w:rsidTr="00301948">
        <w:trPr>
          <w:trHeight w:val="20"/>
        </w:trPr>
        <w:tc>
          <w:tcPr>
            <w:tcW w:w="774" w:type="pct"/>
            <w:vMerge/>
          </w:tcPr>
          <w:p w14:paraId="52565383"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54CEA919"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1. Задачи на принадлежность</w:t>
            </w:r>
          </w:p>
        </w:tc>
        <w:tc>
          <w:tcPr>
            <w:tcW w:w="1142" w:type="pct"/>
            <w:vMerge w:val="restart"/>
            <w:vAlign w:val="center"/>
          </w:tcPr>
          <w:p w14:paraId="1739FC20" w14:textId="0FF20BF3" w:rsidR="00520FD4" w:rsidRPr="00875AAD" w:rsidRDefault="00253A2C"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8</w:t>
            </w:r>
          </w:p>
        </w:tc>
        <w:tc>
          <w:tcPr>
            <w:tcW w:w="642" w:type="pct"/>
            <w:vMerge/>
          </w:tcPr>
          <w:p w14:paraId="268A1B83"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5F959F9C" w14:textId="77777777" w:rsidTr="00301948">
        <w:trPr>
          <w:trHeight w:val="20"/>
        </w:trPr>
        <w:tc>
          <w:tcPr>
            <w:tcW w:w="774" w:type="pct"/>
            <w:vMerge/>
          </w:tcPr>
          <w:p w14:paraId="230C0C58"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20425F84"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2. Задачи на пересечение</w:t>
            </w:r>
          </w:p>
        </w:tc>
        <w:tc>
          <w:tcPr>
            <w:tcW w:w="1142" w:type="pct"/>
            <w:vMerge/>
            <w:vAlign w:val="center"/>
          </w:tcPr>
          <w:p w14:paraId="2D5712BC"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00769097"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DD0BB5B" w14:textId="77777777" w:rsidTr="00301948">
        <w:trPr>
          <w:trHeight w:val="20"/>
        </w:trPr>
        <w:tc>
          <w:tcPr>
            <w:tcW w:w="774" w:type="pct"/>
            <w:vMerge/>
          </w:tcPr>
          <w:p w14:paraId="0A190AB4"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7DBC50F6"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В том числе практических занятий</w:t>
            </w:r>
          </w:p>
        </w:tc>
        <w:tc>
          <w:tcPr>
            <w:tcW w:w="1142" w:type="pct"/>
            <w:vAlign w:val="center"/>
          </w:tcPr>
          <w:p w14:paraId="3C7AE8B3" w14:textId="77777777" w:rsidR="00520FD4" w:rsidRPr="00875AAD" w:rsidRDefault="00520FD4"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6</w:t>
            </w:r>
          </w:p>
        </w:tc>
        <w:tc>
          <w:tcPr>
            <w:tcW w:w="642" w:type="pct"/>
            <w:vMerge/>
          </w:tcPr>
          <w:p w14:paraId="523DF444"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5187308F" w14:textId="77777777" w:rsidTr="00301948">
        <w:trPr>
          <w:trHeight w:val="20"/>
        </w:trPr>
        <w:tc>
          <w:tcPr>
            <w:tcW w:w="774" w:type="pct"/>
            <w:vMerge/>
          </w:tcPr>
          <w:p w14:paraId="3BB0660E"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7947F250"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 xml:space="preserve">Практическая работа 4. </w:t>
            </w:r>
            <w:bookmarkStart w:id="2" w:name="_Hlk223608827"/>
            <w:r w:rsidRPr="00875AAD">
              <w:rPr>
                <w:rFonts w:ascii="Times New Roman" w:hAnsi="Times New Roman"/>
                <w:bCs/>
                <w:sz w:val="24"/>
                <w:szCs w:val="24"/>
              </w:rPr>
              <w:t>Взаимное положение двух плоскостей</w:t>
            </w:r>
            <w:bookmarkEnd w:id="2"/>
            <w:r w:rsidRPr="00875AAD">
              <w:rPr>
                <w:rFonts w:ascii="Times New Roman" w:hAnsi="Times New Roman"/>
                <w:bCs/>
                <w:sz w:val="24"/>
                <w:szCs w:val="24"/>
              </w:rPr>
              <w:t xml:space="preserve"> (по вариантам)</w:t>
            </w:r>
          </w:p>
        </w:tc>
        <w:tc>
          <w:tcPr>
            <w:tcW w:w="1142" w:type="pct"/>
            <w:vAlign w:val="center"/>
          </w:tcPr>
          <w:p w14:paraId="5827CEFD" w14:textId="3638FE97" w:rsidR="00520FD4" w:rsidRPr="00875AAD" w:rsidRDefault="00253A2C"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6</w:t>
            </w:r>
          </w:p>
        </w:tc>
        <w:tc>
          <w:tcPr>
            <w:tcW w:w="642" w:type="pct"/>
            <w:vMerge/>
          </w:tcPr>
          <w:p w14:paraId="0A3C975B"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66D2070D" w14:textId="77777777" w:rsidTr="00301948">
        <w:trPr>
          <w:trHeight w:val="20"/>
        </w:trPr>
        <w:tc>
          <w:tcPr>
            <w:tcW w:w="774" w:type="pct"/>
            <w:vMerge/>
          </w:tcPr>
          <w:p w14:paraId="4A5EC81F"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313035DD"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Самостоятельная работа обучающихся</w:t>
            </w:r>
          </w:p>
        </w:tc>
        <w:tc>
          <w:tcPr>
            <w:tcW w:w="1142" w:type="pct"/>
            <w:vAlign w:val="center"/>
          </w:tcPr>
          <w:p w14:paraId="218F28A4" w14:textId="77777777" w:rsidR="00520FD4" w:rsidRPr="00875AAD" w:rsidRDefault="00520FD4" w:rsidP="00301948">
            <w:pPr>
              <w:suppressAutoHyphens/>
              <w:spacing w:after="0" w:line="240" w:lineRule="auto"/>
              <w:jc w:val="center"/>
              <w:rPr>
                <w:rFonts w:ascii="Times New Roman" w:hAnsi="Times New Roman"/>
                <w:b/>
                <w:bCs/>
                <w:iCs/>
                <w:sz w:val="24"/>
                <w:szCs w:val="24"/>
              </w:rPr>
            </w:pPr>
            <w:r w:rsidRPr="00875AAD">
              <w:rPr>
                <w:rFonts w:ascii="Times New Roman" w:hAnsi="Times New Roman"/>
                <w:b/>
                <w:iCs/>
                <w:sz w:val="24"/>
                <w:szCs w:val="24"/>
              </w:rPr>
              <w:t>-</w:t>
            </w:r>
          </w:p>
        </w:tc>
        <w:tc>
          <w:tcPr>
            <w:tcW w:w="642" w:type="pct"/>
            <w:vMerge/>
          </w:tcPr>
          <w:p w14:paraId="0C16EEC1"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D9B3607" w14:textId="77777777" w:rsidTr="00301948">
        <w:trPr>
          <w:trHeight w:val="20"/>
        </w:trPr>
        <w:tc>
          <w:tcPr>
            <w:tcW w:w="774" w:type="pct"/>
            <w:vMerge w:val="restart"/>
          </w:tcPr>
          <w:p w14:paraId="22656C9E" w14:textId="77777777" w:rsidR="00520FD4" w:rsidRPr="00875AAD" w:rsidRDefault="00520FD4" w:rsidP="00301948">
            <w:pPr>
              <w:spacing w:after="0" w:line="240" w:lineRule="auto"/>
              <w:rPr>
                <w:rFonts w:ascii="Times New Roman" w:hAnsi="Times New Roman"/>
                <w:b/>
                <w:sz w:val="24"/>
                <w:szCs w:val="24"/>
              </w:rPr>
            </w:pPr>
            <w:r w:rsidRPr="00875AAD">
              <w:rPr>
                <w:rFonts w:ascii="Times New Roman" w:hAnsi="Times New Roman"/>
                <w:b/>
                <w:sz w:val="24"/>
                <w:szCs w:val="24"/>
              </w:rPr>
              <w:t>Тема 1.4 Метрические задачи</w:t>
            </w:r>
          </w:p>
        </w:tc>
        <w:tc>
          <w:tcPr>
            <w:tcW w:w="2442" w:type="pct"/>
          </w:tcPr>
          <w:p w14:paraId="2804BCA5"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 xml:space="preserve">Содержание </w:t>
            </w:r>
          </w:p>
        </w:tc>
        <w:tc>
          <w:tcPr>
            <w:tcW w:w="1142" w:type="pct"/>
            <w:vAlign w:val="center"/>
          </w:tcPr>
          <w:p w14:paraId="58C5D836" w14:textId="089AB48F" w:rsidR="00520FD4" w:rsidRPr="00875AAD" w:rsidRDefault="00520FD4"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w:t>
            </w:r>
            <w:r w:rsidR="00253A2C">
              <w:rPr>
                <w:rFonts w:ascii="Times New Roman" w:hAnsi="Times New Roman"/>
                <w:b/>
                <w:iCs/>
                <w:sz w:val="24"/>
                <w:szCs w:val="24"/>
              </w:rPr>
              <w:t>4</w:t>
            </w:r>
          </w:p>
        </w:tc>
        <w:tc>
          <w:tcPr>
            <w:tcW w:w="642" w:type="pct"/>
            <w:vMerge w:val="restart"/>
          </w:tcPr>
          <w:p w14:paraId="39047A64" w14:textId="77777777" w:rsidR="00520FD4" w:rsidRPr="00875AAD" w:rsidRDefault="00520FD4" w:rsidP="00301948">
            <w:pPr>
              <w:suppressAutoHyphens/>
              <w:spacing w:after="0" w:line="240" w:lineRule="auto"/>
              <w:jc w:val="center"/>
              <w:rPr>
                <w:rFonts w:ascii="Times New Roman" w:hAnsi="Times New Roman"/>
                <w:sz w:val="24"/>
                <w:szCs w:val="24"/>
              </w:rPr>
            </w:pPr>
            <w:r w:rsidRPr="00875AAD">
              <w:rPr>
                <w:rFonts w:ascii="Times New Roman" w:hAnsi="Times New Roman"/>
                <w:sz w:val="24"/>
                <w:szCs w:val="24"/>
              </w:rPr>
              <w:t>ПК 1.1, ПК 1.2, ПК 1.3, ПК 1.4, ПК 2.2, ПК 3.1, ПК 3.3</w:t>
            </w:r>
          </w:p>
          <w:p w14:paraId="7BD821F2" w14:textId="77777777" w:rsidR="00520FD4" w:rsidRPr="00875AAD" w:rsidRDefault="00520FD4" w:rsidP="00301948">
            <w:pPr>
              <w:spacing w:after="0" w:line="240" w:lineRule="auto"/>
              <w:jc w:val="center"/>
              <w:rPr>
                <w:rFonts w:ascii="Times New Roman" w:hAnsi="Times New Roman"/>
                <w:b/>
                <w:sz w:val="24"/>
                <w:szCs w:val="24"/>
              </w:rPr>
            </w:pPr>
            <w:r w:rsidRPr="00875AAD">
              <w:rPr>
                <w:rFonts w:ascii="Times New Roman" w:hAnsi="Times New Roman"/>
                <w:sz w:val="24"/>
                <w:szCs w:val="24"/>
              </w:rPr>
              <w:t>ОК1, ОК2, ОК4, ОК5</w:t>
            </w:r>
          </w:p>
        </w:tc>
      </w:tr>
      <w:tr w:rsidR="00520FD4" w:rsidRPr="00875AAD" w14:paraId="25CF6EFF" w14:textId="77777777" w:rsidTr="00301948">
        <w:trPr>
          <w:trHeight w:val="20"/>
        </w:trPr>
        <w:tc>
          <w:tcPr>
            <w:tcW w:w="774" w:type="pct"/>
            <w:vMerge/>
          </w:tcPr>
          <w:p w14:paraId="367480C9"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2E7D7B7C"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1. Построение взаимно перпендикулярных прямых, прямой и плоскости, плоскостей</w:t>
            </w:r>
          </w:p>
        </w:tc>
        <w:tc>
          <w:tcPr>
            <w:tcW w:w="1142" w:type="pct"/>
            <w:vMerge w:val="restart"/>
            <w:vAlign w:val="center"/>
          </w:tcPr>
          <w:p w14:paraId="1EF6FD12" w14:textId="39DA9A6F" w:rsidR="00520FD4" w:rsidRPr="00875AAD" w:rsidRDefault="00253A2C"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8</w:t>
            </w:r>
          </w:p>
        </w:tc>
        <w:tc>
          <w:tcPr>
            <w:tcW w:w="642" w:type="pct"/>
            <w:vMerge/>
          </w:tcPr>
          <w:p w14:paraId="045757C9"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061CD1B6" w14:textId="77777777" w:rsidTr="00301948">
        <w:trPr>
          <w:trHeight w:val="20"/>
        </w:trPr>
        <w:tc>
          <w:tcPr>
            <w:tcW w:w="774" w:type="pct"/>
            <w:vMerge/>
          </w:tcPr>
          <w:p w14:paraId="21E1F039"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73C98E66"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2. Задачи на определение расстояний</w:t>
            </w:r>
          </w:p>
        </w:tc>
        <w:tc>
          <w:tcPr>
            <w:tcW w:w="1142" w:type="pct"/>
            <w:vMerge/>
            <w:vAlign w:val="center"/>
          </w:tcPr>
          <w:p w14:paraId="1668DB24" w14:textId="77777777" w:rsidR="00520FD4" w:rsidRPr="00875AAD" w:rsidRDefault="00520FD4" w:rsidP="00301948">
            <w:pPr>
              <w:suppressAutoHyphens/>
              <w:spacing w:after="0" w:line="240" w:lineRule="auto"/>
              <w:jc w:val="both"/>
              <w:rPr>
                <w:rFonts w:ascii="Times New Roman" w:hAnsi="Times New Roman"/>
                <w:b/>
                <w:iCs/>
                <w:sz w:val="24"/>
                <w:szCs w:val="24"/>
              </w:rPr>
            </w:pPr>
          </w:p>
        </w:tc>
        <w:tc>
          <w:tcPr>
            <w:tcW w:w="642" w:type="pct"/>
            <w:vMerge/>
          </w:tcPr>
          <w:p w14:paraId="4FAB9FC3"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011B50D" w14:textId="77777777" w:rsidTr="00301948">
        <w:trPr>
          <w:trHeight w:val="20"/>
        </w:trPr>
        <w:tc>
          <w:tcPr>
            <w:tcW w:w="774" w:type="pct"/>
            <w:vMerge/>
          </w:tcPr>
          <w:p w14:paraId="1AA5ECBD"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6A77DC49"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3 Задачи на определение углов</w:t>
            </w:r>
          </w:p>
        </w:tc>
        <w:tc>
          <w:tcPr>
            <w:tcW w:w="1142" w:type="pct"/>
            <w:vMerge/>
            <w:vAlign w:val="center"/>
          </w:tcPr>
          <w:p w14:paraId="134ABD41" w14:textId="77777777" w:rsidR="00520FD4" w:rsidRPr="00875AAD" w:rsidRDefault="00520FD4" w:rsidP="00301948">
            <w:pPr>
              <w:suppressAutoHyphens/>
              <w:spacing w:after="0" w:line="240" w:lineRule="auto"/>
              <w:jc w:val="both"/>
              <w:rPr>
                <w:rFonts w:ascii="Times New Roman" w:hAnsi="Times New Roman"/>
                <w:b/>
                <w:iCs/>
                <w:sz w:val="24"/>
                <w:szCs w:val="24"/>
              </w:rPr>
            </w:pPr>
          </w:p>
        </w:tc>
        <w:tc>
          <w:tcPr>
            <w:tcW w:w="642" w:type="pct"/>
            <w:vMerge/>
          </w:tcPr>
          <w:p w14:paraId="354B2D32"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60FF6B9E" w14:textId="77777777" w:rsidTr="00301948">
        <w:trPr>
          <w:trHeight w:val="20"/>
        </w:trPr>
        <w:tc>
          <w:tcPr>
            <w:tcW w:w="774" w:type="pct"/>
            <w:vMerge/>
          </w:tcPr>
          <w:p w14:paraId="625B7E0D"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6AFF99C1"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4. Развертки поверхностей</w:t>
            </w:r>
          </w:p>
        </w:tc>
        <w:tc>
          <w:tcPr>
            <w:tcW w:w="1142" w:type="pct"/>
            <w:vMerge/>
            <w:vAlign w:val="center"/>
          </w:tcPr>
          <w:p w14:paraId="6ABA6391" w14:textId="77777777" w:rsidR="00520FD4" w:rsidRPr="00875AAD" w:rsidRDefault="00520FD4" w:rsidP="00301948">
            <w:pPr>
              <w:suppressAutoHyphens/>
              <w:spacing w:after="0" w:line="240" w:lineRule="auto"/>
              <w:jc w:val="both"/>
              <w:rPr>
                <w:rFonts w:ascii="Times New Roman" w:hAnsi="Times New Roman"/>
                <w:b/>
                <w:iCs/>
                <w:sz w:val="24"/>
                <w:szCs w:val="24"/>
              </w:rPr>
            </w:pPr>
          </w:p>
        </w:tc>
        <w:tc>
          <w:tcPr>
            <w:tcW w:w="642" w:type="pct"/>
            <w:vMerge/>
          </w:tcPr>
          <w:p w14:paraId="0B8AA598"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5981FDC2" w14:textId="77777777" w:rsidTr="00301948">
        <w:trPr>
          <w:trHeight w:val="20"/>
        </w:trPr>
        <w:tc>
          <w:tcPr>
            <w:tcW w:w="774" w:type="pct"/>
            <w:vMerge/>
          </w:tcPr>
          <w:p w14:paraId="41D07D77"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766A1BBD"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В том числе практических занятий</w:t>
            </w:r>
          </w:p>
        </w:tc>
        <w:tc>
          <w:tcPr>
            <w:tcW w:w="1142" w:type="pct"/>
            <w:vAlign w:val="center"/>
          </w:tcPr>
          <w:p w14:paraId="5FB715DF" w14:textId="77777777" w:rsidR="00520FD4" w:rsidRPr="00875AAD" w:rsidRDefault="00520FD4"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6</w:t>
            </w:r>
          </w:p>
        </w:tc>
        <w:tc>
          <w:tcPr>
            <w:tcW w:w="642" w:type="pct"/>
            <w:vMerge/>
          </w:tcPr>
          <w:p w14:paraId="0DCF01BA"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1C31D3FF" w14:textId="77777777" w:rsidTr="00301948">
        <w:trPr>
          <w:trHeight w:val="20"/>
        </w:trPr>
        <w:tc>
          <w:tcPr>
            <w:tcW w:w="774" w:type="pct"/>
            <w:vMerge/>
          </w:tcPr>
          <w:p w14:paraId="6AF0D65D"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345C944A"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Практическая работа 5. Развертки поверхностей (по вариантам)</w:t>
            </w:r>
          </w:p>
        </w:tc>
        <w:tc>
          <w:tcPr>
            <w:tcW w:w="1142" w:type="pct"/>
            <w:vAlign w:val="center"/>
          </w:tcPr>
          <w:p w14:paraId="5EB1A0F0" w14:textId="77777777" w:rsidR="00520FD4" w:rsidRPr="00875AAD" w:rsidRDefault="00520FD4"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6</w:t>
            </w:r>
          </w:p>
        </w:tc>
        <w:tc>
          <w:tcPr>
            <w:tcW w:w="642" w:type="pct"/>
            <w:vMerge/>
          </w:tcPr>
          <w:p w14:paraId="5F781105"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0A9EC3E3" w14:textId="77777777" w:rsidTr="00301948">
        <w:trPr>
          <w:trHeight w:val="20"/>
        </w:trPr>
        <w:tc>
          <w:tcPr>
            <w:tcW w:w="774" w:type="pct"/>
            <w:vMerge/>
          </w:tcPr>
          <w:p w14:paraId="3E9E95AF"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64E12F51"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Самостоятельная работа обучающихся</w:t>
            </w:r>
          </w:p>
        </w:tc>
        <w:tc>
          <w:tcPr>
            <w:tcW w:w="1142" w:type="pct"/>
            <w:vAlign w:val="center"/>
          </w:tcPr>
          <w:p w14:paraId="2DE120FA" w14:textId="77777777" w:rsidR="00520FD4" w:rsidRPr="00875AAD" w:rsidRDefault="00520FD4" w:rsidP="00301948">
            <w:pPr>
              <w:suppressAutoHyphens/>
              <w:spacing w:after="0" w:line="240" w:lineRule="auto"/>
              <w:jc w:val="center"/>
              <w:rPr>
                <w:rFonts w:ascii="Times New Roman" w:hAnsi="Times New Roman"/>
                <w:b/>
                <w:bCs/>
                <w:iCs/>
                <w:sz w:val="24"/>
                <w:szCs w:val="24"/>
              </w:rPr>
            </w:pPr>
            <w:r w:rsidRPr="00875AAD">
              <w:rPr>
                <w:rFonts w:ascii="Times New Roman" w:hAnsi="Times New Roman"/>
                <w:b/>
                <w:iCs/>
                <w:sz w:val="24"/>
                <w:szCs w:val="24"/>
              </w:rPr>
              <w:t>-</w:t>
            </w:r>
          </w:p>
        </w:tc>
        <w:tc>
          <w:tcPr>
            <w:tcW w:w="642" w:type="pct"/>
            <w:vMerge/>
          </w:tcPr>
          <w:p w14:paraId="30BAD589"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5E6C4167" w14:textId="77777777" w:rsidTr="00301948">
        <w:trPr>
          <w:trHeight w:val="20"/>
        </w:trPr>
        <w:tc>
          <w:tcPr>
            <w:tcW w:w="3216" w:type="pct"/>
            <w:gridSpan w:val="2"/>
          </w:tcPr>
          <w:p w14:paraId="07CD8A26"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Раздел 2. Основы инженерной графики</w:t>
            </w:r>
          </w:p>
        </w:tc>
        <w:tc>
          <w:tcPr>
            <w:tcW w:w="1142" w:type="pct"/>
            <w:vAlign w:val="center"/>
          </w:tcPr>
          <w:p w14:paraId="73398D7F" w14:textId="33B9690D" w:rsidR="00520FD4" w:rsidRPr="00875AAD" w:rsidRDefault="00253A2C"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78</w:t>
            </w:r>
            <w:r w:rsidR="00520FD4" w:rsidRPr="00875AAD">
              <w:rPr>
                <w:rFonts w:ascii="Times New Roman" w:hAnsi="Times New Roman"/>
                <w:b/>
                <w:iCs/>
                <w:sz w:val="24"/>
                <w:szCs w:val="24"/>
              </w:rPr>
              <w:t>/</w:t>
            </w:r>
            <w:r w:rsidR="00520FD4">
              <w:rPr>
                <w:rFonts w:ascii="Times New Roman" w:hAnsi="Times New Roman"/>
                <w:b/>
                <w:iCs/>
                <w:sz w:val="24"/>
                <w:szCs w:val="24"/>
              </w:rPr>
              <w:t>46</w:t>
            </w:r>
          </w:p>
        </w:tc>
        <w:tc>
          <w:tcPr>
            <w:tcW w:w="642" w:type="pct"/>
          </w:tcPr>
          <w:p w14:paraId="01F63C19"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0A13C0D8" w14:textId="77777777" w:rsidTr="00301948">
        <w:trPr>
          <w:trHeight w:val="20"/>
        </w:trPr>
        <w:tc>
          <w:tcPr>
            <w:tcW w:w="774" w:type="pct"/>
            <w:vMerge w:val="restart"/>
          </w:tcPr>
          <w:p w14:paraId="7A1600B5" w14:textId="77777777" w:rsidR="00520FD4" w:rsidRPr="00875AAD" w:rsidRDefault="00520FD4" w:rsidP="00301948">
            <w:pPr>
              <w:spacing w:after="0" w:line="240" w:lineRule="auto"/>
              <w:rPr>
                <w:rFonts w:ascii="Times New Roman" w:hAnsi="Times New Roman"/>
                <w:b/>
                <w:sz w:val="24"/>
                <w:szCs w:val="24"/>
              </w:rPr>
            </w:pPr>
            <w:r w:rsidRPr="00875AAD">
              <w:rPr>
                <w:rFonts w:ascii="Times New Roman" w:hAnsi="Times New Roman"/>
                <w:b/>
                <w:sz w:val="24"/>
                <w:szCs w:val="24"/>
              </w:rPr>
              <w:t>Тема 2.1 Основные сведения о конструкторской документации и её оформлении</w:t>
            </w:r>
          </w:p>
        </w:tc>
        <w:tc>
          <w:tcPr>
            <w:tcW w:w="2442" w:type="pct"/>
          </w:tcPr>
          <w:p w14:paraId="39260D00"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 xml:space="preserve">Содержание </w:t>
            </w:r>
          </w:p>
        </w:tc>
        <w:tc>
          <w:tcPr>
            <w:tcW w:w="1142" w:type="pct"/>
            <w:vAlign w:val="center"/>
          </w:tcPr>
          <w:p w14:paraId="03CD8C8D" w14:textId="73C9C22F" w:rsidR="00520FD4" w:rsidRPr="00875AAD" w:rsidRDefault="00253A2C"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8</w:t>
            </w:r>
          </w:p>
        </w:tc>
        <w:tc>
          <w:tcPr>
            <w:tcW w:w="642" w:type="pct"/>
            <w:vMerge w:val="restart"/>
          </w:tcPr>
          <w:p w14:paraId="7F959EA3" w14:textId="77777777" w:rsidR="00520FD4" w:rsidRPr="00875AAD" w:rsidRDefault="00520FD4" w:rsidP="00301948">
            <w:pPr>
              <w:suppressAutoHyphens/>
              <w:spacing w:after="0" w:line="240" w:lineRule="auto"/>
              <w:jc w:val="center"/>
              <w:rPr>
                <w:rFonts w:ascii="Times New Roman" w:hAnsi="Times New Roman"/>
                <w:sz w:val="24"/>
                <w:szCs w:val="24"/>
              </w:rPr>
            </w:pPr>
            <w:r w:rsidRPr="00875AAD">
              <w:rPr>
                <w:rFonts w:ascii="Times New Roman" w:hAnsi="Times New Roman"/>
                <w:sz w:val="24"/>
                <w:szCs w:val="24"/>
              </w:rPr>
              <w:t>ПК 1.1, ПК 1.2, ПК 1.3, ПК 1.4, ПК 2.2, ПК 3.1, ПК 3.3</w:t>
            </w:r>
          </w:p>
          <w:p w14:paraId="29F3D3DE" w14:textId="77777777" w:rsidR="00520FD4" w:rsidRPr="00875AAD" w:rsidRDefault="00520FD4" w:rsidP="00301948">
            <w:pPr>
              <w:spacing w:after="0" w:line="240" w:lineRule="auto"/>
              <w:jc w:val="center"/>
              <w:rPr>
                <w:rFonts w:ascii="Times New Roman" w:hAnsi="Times New Roman"/>
                <w:b/>
                <w:sz w:val="24"/>
                <w:szCs w:val="24"/>
              </w:rPr>
            </w:pPr>
            <w:r w:rsidRPr="00875AAD">
              <w:rPr>
                <w:rFonts w:ascii="Times New Roman" w:hAnsi="Times New Roman"/>
                <w:sz w:val="24"/>
                <w:szCs w:val="24"/>
              </w:rPr>
              <w:t>ОК1, ОК2, ОК04, ОК05</w:t>
            </w:r>
          </w:p>
        </w:tc>
      </w:tr>
      <w:tr w:rsidR="00520FD4" w:rsidRPr="00875AAD" w14:paraId="25E92145" w14:textId="77777777" w:rsidTr="00301948">
        <w:trPr>
          <w:trHeight w:val="20"/>
        </w:trPr>
        <w:tc>
          <w:tcPr>
            <w:tcW w:w="774" w:type="pct"/>
            <w:vMerge/>
          </w:tcPr>
          <w:p w14:paraId="32D9E61A"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6C5D3FCB"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1. Состав и классификация стандартов ЕСКД</w:t>
            </w:r>
          </w:p>
        </w:tc>
        <w:tc>
          <w:tcPr>
            <w:tcW w:w="1142" w:type="pct"/>
            <w:vMerge w:val="restart"/>
            <w:vAlign w:val="center"/>
          </w:tcPr>
          <w:p w14:paraId="50655278" w14:textId="07C9F95A" w:rsidR="00520FD4" w:rsidRPr="00875AAD" w:rsidRDefault="00253A2C"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4</w:t>
            </w:r>
          </w:p>
        </w:tc>
        <w:tc>
          <w:tcPr>
            <w:tcW w:w="642" w:type="pct"/>
            <w:vMerge/>
          </w:tcPr>
          <w:p w14:paraId="5A19AC05"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5826E408" w14:textId="77777777" w:rsidTr="00301948">
        <w:trPr>
          <w:trHeight w:val="20"/>
        </w:trPr>
        <w:tc>
          <w:tcPr>
            <w:tcW w:w="774" w:type="pct"/>
            <w:vMerge/>
          </w:tcPr>
          <w:p w14:paraId="7BAE2BA7"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63CDB2D5"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2. Виды и обозначение изделий</w:t>
            </w:r>
          </w:p>
        </w:tc>
        <w:tc>
          <w:tcPr>
            <w:tcW w:w="1142" w:type="pct"/>
            <w:vMerge/>
            <w:vAlign w:val="center"/>
          </w:tcPr>
          <w:p w14:paraId="6552774F"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27B7FB0D"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58A288B2" w14:textId="77777777" w:rsidTr="00301948">
        <w:trPr>
          <w:trHeight w:val="20"/>
        </w:trPr>
        <w:tc>
          <w:tcPr>
            <w:tcW w:w="774" w:type="pct"/>
            <w:vMerge/>
          </w:tcPr>
          <w:p w14:paraId="6706FD97"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123B7F45"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3. Виды конструкторской документации</w:t>
            </w:r>
          </w:p>
        </w:tc>
        <w:tc>
          <w:tcPr>
            <w:tcW w:w="1142" w:type="pct"/>
            <w:vMerge/>
            <w:vAlign w:val="center"/>
          </w:tcPr>
          <w:p w14:paraId="0F8E45BF"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60167565"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1A7BD0C1" w14:textId="77777777" w:rsidTr="00301948">
        <w:trPr>
          <w:trHeight w:val="20"/>
        </w:trPr>
        <w:tc>
          <w:tcPr>
            <w:tcW w:w="774" w:type="pct"/>
            <w:vMerge/>
          </w:tcPr>
          <w:p w14:paraId="6E62E8CE"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638A265D"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4. Стандарты оформления чертежей</w:t>
            </w:r>
          </w:p>
        </w:tc>
        <w:tc>
          <w:tcPr>
            <w:tcW w:w="1142" w:type="pct"/>
            <w:vMerge/>
            <w:vAlign w:val="center"/>
          </w:tcPr>
          <w:p w14:paraId="45EE9D9E"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6E219C73"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2D3DEC0" w14:textId="77777777" w:rsidTr="00301948">
        <w:trPr>
          <w:trHeight w:val="20"/>
        </w:trPr>
        <w:tc>
          <w:tcPr>
            <w:tcW w:w="774" w:type="pct"/>
            <w:vMerge/>
          </w:tcPr>
          <w:p w14:paraId="1B044206"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0D65A5B7"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В том числе практических занятий</w:t>
            </w:r>
          </w:p>
        </w:tc>
        <w:tc>
          <w:tcPr>
            <w:tcW w:w="1142" w:type="pct"/>
            <w:vAlign w:val="center"/>
          </w:tcPr>
          <w:p w14:paraId="0F93268A" w14:textId="77777777" w:rsidR="00520FD4" w:rsidRPr="00875AAD" w:rsidRDefault="00520FD4"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4</w:t>
            </w:r>
          </w:p>
        </w:tc>
        <w:tc>
          <w:tcPr>
            <w:tcW w:w="642" w:type="pct"/>
            <w:vMerge/>
          </w:tcPr>
          <w:p w14:paraId="1B3A336F"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C5EB66F" w14:textId="77777777" w:rsidTr="00301948">
        <w:trPr>
          <w:trHeight w:val="20"/>
        </w:trPr>
        <w:tc>
          <w:tcPr>
            <w:tcW w:w="774" w:type="pct"/>
            <w:vMerge/>
          </w:tcPr>
          <w:p w14:paraId="351532C8"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094A03FE"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Практическая работа 6. Стандарты чертежа. Титульный лист</w:t>
            </w:r>
          </w:p>
        </w:tc>
        <w:tc>
          <w:tcPr>
            <w:tcW w:w="1142" w:type="pct"/>
            <w:vAlign w:val="center"/>
          </w:tcPr>
          <w:p w14:paraId="7787D8DF" w14:textId="77777777" w:rsidR="00520FD4" w:rsidRPr="00875AAD" w:rsidRDefault="00520FD4"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4</w:t>
            </w:r>
          </w:p>
        </w:tc>
        <w:tc>
          <w:tcPr>
            <w:tcW w:w="642" w:type="pct"/>
            <w:vMerge/>
          </w:tcPr>
          <w:p w14:paraId="3197ECA8"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874BEFD" w14:textId="77777777" w:rsidTr="00301948">
        <w:trPr>
          <w:trHeight w:val="20"/>
        </w:trPr>
        <w:tc>
          <w:tcPr>
            <w:tcW w:w="774" w:type="pct"/>
            <w:vMerge/>
          </w:tcPr>
          <w:p w14:paraId="48898C27"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5FD2871D"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Самостоятельная работа обучающихся</w:t>
            </w:r>
          </w:p>
        </w:tc>
        <w:tc>
          <w:tcPr>
            <w:tcW w:w="1142" w:type="pct"/>
            <w:vAlign w:val="center"/>
          </w:tcPr>
          <w:p w14:paraId="2A96404C" w14:textId="77777777" w:rsidR="00520FD4" w:rsidRPr="00875AAD" w:rsidRDefault="00520FD4" w:rsidP="00301948">
            <w:pPr>
              <w:suppressAutoHyphens/>
              <w:spacing w:after="0" w:line="240" w:lineRule="auto"/>
              <w:jc w:val="center"/>
              <w:rPr>
                <w:rFonts w:ascii="Times New Roman" w:hAnsi="Times New Roman"/>
                <w:b/>
                <w:bCs/>
                <w:iCs/>
                <w:sz w:val="24"/>
                <w:szCs w:val="24"/>
              </w:rPr>
            </w:pPr>
            <w:r w:rsidRPr="00875AAD">
              <w:rPr>
                <w:rFonts w:ascii="Times New Roman" w:hAnsi="Times New Roman"/>
                <w:b/>
                <w:iCs/>
                <w:sz w:val="24"/>
                <w:szCs w:val="24"/>
              </w:rPr>
              <w:t>-</w:t>
            </w:r>
          </w:p>
        </w:tc>
        <w:tc>
          <w:tcPr>
            <w:tcW w:w="642" w:type="pct"/>
            <w:vMerge/>
          </w:tcPr>
          <w:p w14:paraId="612D7880"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6D75FEB" w14:textId="77777777" w:rsidTr="00301948">
        <w:trPr>
          <w:trHeight w:val="20"/>
        </w:trPr>
        <w:tc>
          <w:tcPr>
            <w:tcW w:w="774" w:type="pct"/>
            <w:vMerge w:val="restart"/>
          </w:tcPr>
          <w:p w14:paraId="21CFA663" w14:textId="77777777" w:rsidR="00520FD4" w:rsidRPr="00875AAD" w:rsidRDefault="00520FD4" w:rsidP="00301948">
            <w:pPr>
              <w:spacing w:after="0" w:line="240" w:lineRule="auto"/>
              <w:rPr>
                <w:rFonts w:ascii="Times New Roman" w:hAnsi="Times New Roman"/>
                <w:b/>
                <w:sz w:val="24"/>
                <w:szCs w:val="24"/>
              </w:rPr>
            </w:pPr>
            <w:r w:rsidRPr="00875AAD">
              <w:rPr>
                <w:rFonts w:ascii="Times New Roman" w:hAnsi="Times New Roman"/>
                <w:b/>
                <w:sz w:val="24"/>
                <w:szCs w:val="24"/>
              </w:rPr>
              <w:t>Тема 2.2 Изображение изделий на чертеже</w:t>
            </w:r>
          </w:p>
        </w:tc>
        <w:tc>
          <w:tcPr>
            <w:tcW w:w="2442" w:type="pct"/>
          </w:tcPr>
          <w:p w14:paraId="362ED977"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 xml:space="preserve">Содержание </w:t>
            </w:r>
          </w:p>
        </w:tc>
        <w:tc>
          <w:tcPr>
            <w:tcW w:w="1142" w:type="pct"/>
            <w:vAlign w:val="center"/>
          </w:tcPr>
          <w:p w14:paraId="3E59783B" w14:textId="603DCE80" w:rsidR="00520FD4" w:rsidRPr="00875AAD" w:rsidRDefault="00253A2C"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20</w:t>
            </w:r>
          </w:p>
        </w:tc>
        <w:tc>
          <w:tcPr>
            <w:tcW w:w="642" w:type="pct"/>
            <w:vMerge w:val="restart"/>
          </w:tcPr>
          <w:p w14:paraId="09664CA6" w14:textId="77777777" w:rsidR="00520FD4" w:rsidRPr="00875AAD" w:rsidRDefault="00520FD4" w:rsidP="00301948">
            <w:pPr>
              <w:suppressAutoHyphens/>
              <w:spacing w:after="0" w:line="240" w:lineRule="auto"/>
              <w:jc w:val="center"/>
              <w:rPr>
                <w:rFonts w:ascii="Times New Roman" w:hAnsi="Times New Roman"/>
                <w:sz w:val="24"/>
                <w:szCs w:val="24"/>
              </w:rPr>
            </w:pPr>
            <w:r w:rsidRPr="00875AAD">
              <w:rPr>
                <w:rFonts w:ascii="Times New Roman" w:hAnsi="Times New Roman"/>
                <w:sz w:val="24"/>
                <w:szCs w:val="24"/>
              </w:rPr>
              <w:t>ПК 1.1, ПК 1.2, ПК 1.3, ПК 1.4, ПК 2.2, ПК 3.1, ПК 3.3</w:t>
            </w:r>
          </w:p>
          <w:p w14:paraId="34972E48" w14:textId="77777777" w:rsidR="00520FD4" w:rsidRPr="00875AAD" w:rsidRDefault="00520FD4" w:rsidP="00301948">
            <w:pPr>
              <w:spacing w:after="0" w:line="240" w:lineRule="auto"/>
              <w:jc w:val="center"/>
              <w:rPr>
                <w:rFonts w:ascii="Times New Roman" w:hAnsi="Times New Roman"/>
                <w:b/>
                <w:sz w:val="24"/>
                <w:szCs w:val="24"/>
              </w:rPr>
            </w:pPr>
            <w:r w:rsidRPr="00875AAD">
              <w:rPr>
                <w:rFonts w:ascii="Times New Roman" w:hAnsi="Times New Roman"/>
                <w:sz w:val="24"/>
                <w:szCs w:val="24"/>
              </w:rPr>
              <w:t>ОК1, ОК2, ОК4, ОК5</w:t>
            </w:r>
          </w:p>
        </w:tc>
      </w:tr>
      <w:tr w:rsidR="00520FD4" w:rsidRPr="00875AAD" w14:paraId="3AB50FA2" w14:textId="77777777" w:rsidTr="00301948">
        <w:trPr>
          <w:trHeight w:val="20"/>
        </w:trPr>
        <w:tc>
          <w:tcPr>
            <w:tcW w:w="774" w:type="pct"/>
            <w:vMerge/>
          </w:tcPr>
          <w:p w14:paraId="2F877318"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7A572673"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1. Виды, разрезы и сечения</w:t>
            </w:r>
          </w:p>
        </w:tc>
        <w:tc>
          <w:tcPr>
            <w:tcW w:w="1142" w:type="pct"/>
            <w:vMerge w:val="restart"/>
            <w:vAlign w:val="center"/>
          </w:tcPr>
          <w:p w14:paraId="7C6AF599" w14:textId="1EEA8ED8" w:rsidR="00520FD4" w:rsidRPr="00875AAD" w:rsidRDefault="00253A2C" w:rsidP="00253A2C">
            <w:pPr>
              <w:suppressAutoHyphens/>
              <w:spacing w:after="0" w:line="240" w:lineRule="auto"/>
              <w:jc w:val="center"/>
              <w:rPr>
                <w:rFonts w:ascii="Times New Roman" w:hAnsi="Times New Roman"/>
                <w:iCs/>
                <w:sz w:val="24"/>
                <w:szCs w:val="24"/>
              </w:rPr>
            </w:pPr>
            <w:r>
              <w:rPr>
                <w:rFonts w:ascii="Times New Roman" w:hAnsi="Times New Roman"/>
                <w:iCs/>
                <w:sz w:val="24"/>
                <w:szCs w:val="24"/>
              </w:rPr>
              <w:t>8</w:t>
            </w:r>
          </w:p>
        </w:tc>
        <w:tc>
          <w:tcPr>
            <w:tcW w:w="642" w:type="pct"/>
            <w:vMerge/>
          </w:tcPr>
          <w:p w14:paraId="2E5CD71C"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4A1FBBF9" w14:textId="77777777" w:rsidTr="00301948">
        <w:trPr>
          <w:trHeight w:val="20"/>
        </w:trPr>
        <w:tc>
          <w:tcPr>
            <w:tcW w:w="774" w:type="pct"/>
            <w:vMerge/>
          </w:tcPr>
          <w:p w14:paraId="4F25981C"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70495757"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2. Выносные элементы, условности и упрощения</w:t>
            </w:r>
          </w:p>
        </w:tc>
        <w:tc>
          <w:tcPr>
            <w:tcW w:w="1142" w:type="pct"/>
            <w:vMerge/>
            <w:vAlign w:val="center"/>
          </w:tcPr>
          <w:p w14:paraId="48A89765"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06C4E206"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6D2BAA4C" w14:textId="77777777" w:rsidTr="00301948">
        <w:trPr>
          <w:trHeight w:val="20"/>
        </w:trPr>
        <w:tc>
          <w:tcPr>
            <w:tcW w:w="774" w:type="pct"/>
            <w:vMerge/>
          </w:tcPr>
          <w:p w14:paraId="3E7B1759"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133B8DA6"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3. Аксонометрические проекции</w:t>
            </w:r>
          </w:p>
        </w:tc>
        <w:tc>
          <w:tcPr>
            <w:tcW w:w="1142" w:type="pct"/>
            <w:vMerge/>
            <w:vAlign w:val="center"/>
          </w:tcPr>
          <w:p w14:paraId="6EB5C463"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4E3BF4D0"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359530A5" w14:textId="77777777" w:rsidTr="00301948">
        <w:trPr>
          <w:trHeight w:val="20"/>
        </w:trPr>
        <w:tc>
          <w:tcPr>
            <w:tcW w:w="774" w:type="pct"/>
            <w:vMerge/>
          </w:tcPr>
          <w:p w14:paraId="3F31248A"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5B539095"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В том числе практических занятий</w:t>
            </w:r>
          </w:p>
        </w:tc>
        <w:tc>
          <w:tcPr>
            <w:tcW w:w="1142" w:type="pct"/>
            <w:vAlign w:val="center"/>
          </w:tcPr>
          <w:p w14:paraId="2FDE84CA" w14:textId="77777777" w:rsidR="00520FD4" w:rsidRPr="00875AAD" w:rsidRDefault="00520FD4"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12</w:t>
            </w:r>
          </w:p>
        </w:tc>
        <w:tc>
          <w:tcPr>
            <w:tcW w:w="642" w:type="pct"/>
            <w:vMerge/>
          </w:tcPr>
          <w:p w14:paraId="0698F900"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52A282C0" w14:textId="77777777" w:rsidTr="00301948">
        <w:trPr>
          <w:trHeight w:val="20"/>
        </w:trPr>
        <w:tc>
          <w:tcPr>
            <w:tcW w:w="774" w:type="pct"/>
            <w:vMerge/>
          </w:tcPr>
          <w:p w14:paraId="3777F3E5"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0FD47CC0"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 xml:space="preserve">Практическая работа 7. </w:t>
            </w:r>
            <w:r w:rsidRPr="00875AAD">
              <w:rPr>
                <w:rFonts w:ascii="Times New Roman" w:hAnsi="Times New Roman"/>
                <w:sz w:val="24"/>
                <w:szCs w:val="24"/>
              </w:rPr>
              <w:t>Построение третьего вида модели (детали) по двум заданным</w:t>
            </w:r>
          </w:p>
        </w:tc>
        <w:tc>
          <w:tcPr>
            <w:tcW w:w="1142" w:type="pct"/>
            <w:vAlign w:val="center"/>
          </w:tcPr>
          <w:p w14:paraId="65C27C15" w14:textId="77777777" w:rsidR="00520FD4" w:rsidRPr="00875AAD" w:rsidRDefault="00520FD4"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4</w:t>
            </w:r>
          </w:p>
        </w:tc>
        <w:tc>
          <w:tcPr>
            <w:tcW w:w="642" w:type="pct"/>
            <w:vMerge/>
          </w:tcPr>
          <w:p w14:paraId="711F2384"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622A6FEA" w14:textId="77777777" w:rsidTr="00301948">
        <w:trPr>
          <w:trHeight w:val="20"/>
        </w:trPr>
        <w:tc>
          <w:tcPr>
            <w:tcW w:w="774" w:type="pct"/>
            <w:vMerge/>
          </w:tcPr>
          <w:p w14:paraId="3F7EED12"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0359A5E8"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 xml:space="preserve">Практическая работа 8. </w:t>
            </w:r>
            <w:r w:rsidRPr="00875AAD">
              <w:rPr>
                <w:rFonts w:ascii="Times New Roman" w:hAnsi="Times New Roman"/>
                <w:sz w:val="24"/>
                <w:szCs w:val="24"/>
              </w:rPr>
              <w:t>Построение натурального вида наклонного сечения фронтально-проецирующей плоскостью</w:t>
            </w:r>
          </w:p>
        </w:tc>
        <w:tc>
          <w:tcPr>
            <w:tcW w:w="1142" w:type="pct"/>
            <w:vAlign w:val="center"/>
          </w:tcPr>
          <w:p w14:paraId="213E6B02" w14:textId="77777777" w:rsidR="00520FD4" w:rsidRPr="00875AAD" w:rsidRDefault="00520FD4"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4</w:t>
            </w:r>
          </w:p>
        </w:tc>
        <w:tc>
          <w:tcPr>
            <w:tcW w:w="642" w:type="pct"/>
            <w:vMerge/>
          </w:tcPr>
          <w:p w14:paraId="729BE844"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1BD9BE62" w14:textId="77777777" w:rsidTr="00301948">
        <w:trPr>
          <w:trHeight w:val="20"/>
        </w:trPr>
        <w:tc>
          <w:tcPr>
            <w:tcW w:w="774" w:type="pct"/>
            <w:vMerge/>
          </w:tcPr>
          <w:p w14:paraId="11143D8D"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508A0005"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sz w:val="24"/>
                <w:szCs w:val="24"/>
              </w:rPr>
              <w:t xml:space="preserve">Практическая работа 9. Выполнение аксонометрического изображения модели (детали) в прямоугольной </w:t>
            </w:r>
            <w:proofErr w:type="spellStart"/>
            <w:r w:rsidRPr="00875AAD">
              <w:rPr>
                <w:rFonts w:ascii="Times New Roman" w:hAnsi="Times New Roman"/>
                <w:sz w:val="24"/>
                <w:szCs w:val="24"/>
              </w:rPr>
              <w:t>диметрии</w:t>
            </w:r>
            <w:proofErr w:type="spellEnd"/>
            <w:r w:rsidRPr="00875AAD">
              <w:rPr>
                <w:rFonts w:ascii="Times New Roman" w:hAnsi="Times New Roman"/>
                <w:sz w:val="24"/>
                <w:szCs w:val="24"/>
              </w:rPr>
              <w:t xml:space="preserve"> с вырезом одной четверти предмета</w:t>
            </w:r>
          </w:p>
        </w:tc>
        <w:tc>
          <w:tcPr>
            <w:tcW w:w="1142" w:type="pct"/>
            <w:vAlign w:val="center"/>
          </w:tcPr>
          <w:p w14:paraId="592FA9B0" w14:textId="77777777" w:rsidR="00520FD4" w:rsidRPr="00875AAD" w:rsidRDefault="00520FD4" w:rsidP="00301948">
            <w:pPr>
              <w:suppressAutoHyphens/>
              <w:spacing w:after="0" w:line="240" w:lineRule="auto"/>
              <w:jc w:val="center"/>
              <w:rPr>
                <w:rFonts w:ascii="Times New Roman" w:hAnsi="Times New Roman"/>
                <w:iCs/>
                <w:sz w:val="24"/>
                <w:szCs w:val="24"/>
              </w:rPr>
            </w:pPr>
            <w:r w:rsidRPr="00875AAD">
              <w:rPr>
                <w:rFonts w:ascii="Times New Roman" w:hAnsi="Times New Roman"/>
                <w:iCs/>
                <w:sz w:val="24"/>
                <w:szCs w:val="24"/>
              </w:rPr>
              <w:t>4</w:t>
            </w:r>
          </w:p>
        </w:tc>
        <w:tc>
          <w:tcPr>
            <w:tcW w:w="642" w:type="pct"/>
            <w:vMerge/>
          </w:tcPr>
          <w:p w14:paraId="148DB808"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565D2DBB" w14:textId="77777777" w:rsidTr="00301948">
        <w:trPr>
          <w:trHeight w:val="20"/>
        </w:trPr>
        <w:tc>
          <w:tcPr>
            <w:tcW w:w="774" w:type="pct"/>
            <w:vMerge/>
          </w:tcPr>
          <w:p w14:paraId="0B698747"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6A7761D1"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Самостоятельная работа обучающихся</w:t>
            </w:r>
          </w:p>
        </w:tc>
        <w:tc>
          <w:tcPr>
            <w:tcW w:w="1142" w:type="pct"/>
            <w:vAlign w:val="center"/>
          </w:tcPr>
          <w:p w14:paraId="00F08385" w14:textId="77777777" w:rsidR="00520FD4" w:rsidRPr="00875AAD" w:rsidRDefault="00520FD4" w:rsidP="00301948">
            <w:pPr>
              <w:suppressAutoHyphens/>
              <w:spacing w:after="0" w:line="240" w:lineRule="auto"/>
              <w:jc w:val="center"/>
              <w:rPr>
                <w:rFonts w:ascii="Times New Roman" w:hAnsi="Times New Roman"/>
                <w:b/>
                <w:bCs/>
                <w:iCs/>
                <w:sz w:val="24"/>
                <w:szCs w:val="24"/>
              </w:rPr>
            </w:pPr>
            <w:r w:rsidRPr="00875AAD">
              <w:rPr>
                <w:rFonts w:ascii="Times New Roman" w:hAnsi="Times New Roman"/>
                <w:b/>
                <w:iCs/>
                <w:sz w:val="24"/>
                <w:szCs w:val="24"/>
              </w:rPr>
              <w:t>-</w:t>
            </w:r>
          </w:p>
        </w:tc>
        <w:tc>
          <w:tcPr>
            <w:tcW w:w="642" w:type="pct"/>
            <w:vMerge/>
          </w:tcPr>
          <w:p w14:paraId="25F22AB5"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6BF40756" w14:textId="77777777" w:rsidTr="00301948">
        <w:trPr>
          <w:trHeight w:val="20"/>
        </w:trPr>
        <w:tc>
          <w:tcPr>
            <w:tcW w:w="774" w:type="pct"/>
            <w:vMerge w:val="restart"/>
          </w:tcPr>
          <w:p w14:paraId="4FB04B51" w14:textId="77777777" w:rsidR="00520FD4" w:rsidRPr="00875AAD" w:rsidRDefault="00520FD4" w:rsidP="00301948">
            <w:pPr>
              <w:spacing w:after="0" w:line="240" w:lineRule="auto"/>
              <w:rPr>
                <w:rFonts w:ascii="Times New Roman" w:hAnsi="Times New Roman"/>
                <w:b/>
                <w:sz w:val="24"/>
                <w:szCs w:val="24"/>
              </w:rPr>
            </w:pPr>
            <w:r w:rsidRPr="00875AAD">
              <w:rPr>
                <w:rFonts w:ascii="Times New Roman" w:hAnsi="Times New Roman"/>
                <w:b/>
                <w:sz w:val="24"/>
                <w:szCs w:val="24"/>
              </w:rPr>
              <w:t>Тема 2.3 Нанесение размеров на чертежах</w:t>
            </w:r>
          </w:p>
        </w:tc>
        <w:tc>
          <w:tcPr>
            <w:tcW w:w="2442" w:type="pct"/>
          </w:tcPr>
          <w:p w14:paraId="394645A2"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 xml:space="preserve">Содержание </w:t>
            </w:r>
          </w:p>
        </w:tc>
        <w:tc>
          <w:tcPr>
            <w:tcW w:w="1142" w:type="pct"/>
            <w:vAlign w:val="center"/>
          </w:tcPr>
          <w:p w14:paraId="57EA1E35" w14:textId="20BDEEA3" w:rsidR="00520FD4" w:rsidRPr="00875AAD" w:rsidRDefault="00253A2C"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10</w:t>
            </w:r>
          </w:p>
        </w:tc>
        <w:tc>
          <w:tcPr>
            <w:tcW w:w="642" w:type="pct"/>
            <w:vMerge w:val="restart"/>
          </w:tcPr>
          <w:p w14:paraId="4B95C699" w14:textId="77777777" w:rsidR="00520FD4" w:rsidRPr="00875AAD" w:rsidRDefault="00520FD4" w:rsidP="00301948">
            <w:pPr>
              <w:spacing w:after="0" w:line="240" w:lineRule="auto"/>
              <w:jc w:val="center"/>
              <w:rPr>
                <w:rFonts w:ascii="Times New Roman" w:hAnsi="Times New Roman"/>
                <w:sz w:val="24"/>
                <w:szCs w:val="24"/>
              </w:rPr>
            </w:pPr>
            <w:r w:rsidRPr="00875AAD">
              <w:rPr>
                <w:rFonts w:ascii="Times New Roman" w:hAnsi="Times New Roman"/>
                <w:sz w:val="24"/>
                <w:szCs w:val="24"/>
              </w:rPr>
              <w:t>ПК 1.1, ПК 1.2, ПК 1.3, ПК 1.4, ПК 2.2, ПК 3.1, ПК 3.3</w:t>
            </w:r>
          </w:p>
          <w:p w14:paraId="4BF0B246" w14:textId="77777777" w:rsidR="00520FD4" w:rsidRPr="00875AAD" w:rsidRDefault="00520FD4" w:rsidP="00301948">
            <w:pPr>
              <w:spacing w:after="0" w:line="240" w:lineRule="auto"/>
              <w:jc w:val="center"/>
              <w:rPr>
                <w:rFonts w:ascii="Times New Roman" w:hAnsi="Times New Roman"/>
                <w:b/>
                <w:sz w:val="24"/>
                <w:szCs w:val="24"/>
              </w:rPr>
            </w:pPr>
            <w:r w:rsidRPr="00875AAD">
              <w:rPr>
                <w:rFonts w:ascii="Times New Roman" w:hAnsi="Times New Roman"/>
                <w:sz w:val="24"/>
                <w:szCs w:val="24"/>
              </w:rPr>
              <w:t>ОК1, ОК2, ОК4, ОК5</w:t>
            </w:r>
          </w:p>
        </w:tc>
      </w:tr>
      <w:tr w:rsidR="00520FD4" w:rsidRPr="00875AAD" w14:paraId="4CC30940" w14:textId="77777777" w:rsidTr="00301948">
        <w:trPr>
          <w:trHeight w:val="20"/>
        </w:trPr>
        <w:tc>
          <w:tcPr>
            <w:tcW w:w="774" w:type="pct"/>
            <w:vMerge/>
          </w:tcPr>
          <w:p w14:paraId="0BCA5B44"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6D1BFE44"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1. Основные требования и определения</w:t>
            </w:r>
          </w:p>
        </w:tc>
        <w:tc>
          <w:tcPr>
            <w:tcW w:w="1142" w:type="pct"/>
            <w:vMerge w:val="restart"/>
            <w:vAlign w:val="center"/>
          </w:tcPr>
          <w:p w14:paraId="65F66A3E" w14:textId="7B2E2AFA" w:rsidR="00520FD4" w:rsidRPr="00875AAD" w:rsidRDefault="00253A2C"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6</w:t>
            </w:r>
          </w:p>
        </w:tc>
        <w:tc>
          <w:tcPr>
            <w:tcW w:w="642" w:type="pct"/>
            <w:vMerge/>
          </w:tcPr>
          <w:p w14:paraId="3956A9F6"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4AA9DEBE" w14:textId="77777777" w:rsidTr="00301948">
        <w:trPr>
          <w:trHeight w:val="20"/>
        </w:trPr>
        <w:tc>
          <w:tcPr>
            <w:tcW w:w="774" w:type="pct"/>
            <w:vMerge/>
          </w:tcPr>
          <w:p w14:paraId="7146AFA4"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3FCD2D26"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2. Основные правила нанесения размеров</w:t>
            </w:r>
          </w:p>
        </w:tc>
        <w:tc>
          <w:tcPr>
            <w:tcW w:w="1142" w:type="pct"/>
            <w:vMerge/>
            <w:vAlign w:val="center"/>
          </w:tcPr>
          <w:p w14:paraId="3D49ED56"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5822D09C"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5F6F9F0F" w14:textId="77777777" w:rsidTr="00301948">
        <w:trPr>
          <w:trHeight w:val="20"/>
        </w:trPr>
        <w:tc>
          <w:tcPr>
            <w:tcW w:w="774" w:type="pct"/>
            <w:vMerge/>
          </w:tcPr>
          <w:p w14:paraId="71D2F257"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44A7F335"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3. Упрощённое нанесение размеров отверстий</w:t>
            </w:r>
          </w:p>
        </w:tc>
        <w:tc>
          <w:tcPr>
            <w:tcW w:w="1142" w:type="pct"/>
            <w:vMerge/>
            <w:vAlign w:val="center"/>
          </w:tcPr>
          <w:p w14:paraId="7A2A1EFA"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3CF35E26"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3E4DC609" w14:textId="77777777" w:rsidTr="00301948">
        <w:trPr>
          <w:trHeight w:val="20"/>
        </w:trPr>
        <w:tc>
          <w:tcPr>
            <w:tcW w:w="774" w:type="pct"/>
            <w:vMerge/>
          </w:tcPr>
          <w:p w14:paraId="5835F8AF"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2992438B"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4. Нормальные линейные и угловые размеры</w:t>
            </w:r>
          </w:p>
        </w:tc>
        <w:tc>
          <w:tcPr>
            <w:tcW w:w="1142" w:type="pct"/>
            <w:vMerge/>
            <w:vAlign w:val="center"/>
          </w:tcPr>
          <w:p w14:paraId="6B35E989"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0E4D15E6"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42B2CFE5" w14:textId="77777777" w:rsidTr="00301948">
        <w:trPr>
          <w:trHeight w:val="20"/>
        </w:trPr>
        <w:tc>
          <w:tcPr>
            <w:tcW w:w="774" w:type="pct"/>
            <w:vMerge/>
          </w:tcPr>
          <w:p w14:paraId="48B32AED"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1C828FE8"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В том числе практических занятий</w:t>
            </w:r>
          </w:p>
        </w:tc>
        <w:tc>
          <w:tcPr>
            <w:tcW w:w="1142" w:type="pct"/>
            <w:vAlign w:val="center"/>
          </w:tcPr>
          <w:p w14:paraId="57D76789" w14:textId="77777777" w:rsidR="00520FD4" w:rsidRPr="00875AAD" w:rsidRDefault="00520FD4"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4</w:t>
            </w:r>
          </w:p>
        </w:tc>
        <w:tc>
          <w:tcPr>
            <w:tcW w:w="642" w:type="pct"/>
            <w:vMerge/>
          </w:tcPr>
          <w:p w14:paraId="7DABCBB5"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6D2D705D" w14:textId="77777777" w:rsidTr="00301948">
        <w:trPr>
          <w:trHeight w:val="20"/>
        </w:trPr>
        <w:tc>
          <w:tcPr>
            <w:tcW w:w="774" w:type="pct"/>
            <w:vMerge/>
          </w:tcPr>
          <w:p w14:paraId="60DE68D2"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4F6817F4"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Практическая работа 10. Нанесение размеров на чертежах</w:t>
            </w:r>
          </w:p>
        </w:tc>
        <w:tc>
          <w:tcPr>
            <w:tcW w:w="1142" w:type="pct"/>
            <w:vAlign w:val="center"/>
          </w:tcPr>
          <w:p w14:paraId="676BD969" w14:textId="77777777" w:rsidR="00520FD4" w:rsidRPr="00875AAD" w:rsidRDefault="00520FD4"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4</w:t>
            </w:r>
          </w:p>
        </w:tc>
        <w:tc>
          <w:tcPr>
            <w:tcW w:w="642" w:type="pct"/>
            <w:vMerge/>
          </w:tcPr>
          <w:p w14:paraId="2F806EF5"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108D1BBF" w14:textId="77777777" w:rsidTr="00301948">
        <w:trPr>
          <w:trHeight w:val="20"/>
        </w:trPr>
        <w:tc>
          <w:tcPr>
            <w:tcW w:w="774" w:type="pct"/>
            <w:vMerge/>
          </w:tcPr>
          <w:p w14:paraId="033C84F1"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43C4CD6B"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Самостоятельная работа обучающихся</w:t>
            </w:r>
          </w:p>
        </w:tc>
        <w:tc>
          <w:tcPr>
            <w:tcW w:w="1142" w:type="pct"/>
            <w:vAlign w:val="center"/>
          </w:tcPr>
          <w:p w14:paraId="700960BB" w14:textId="77777777" w:rsidR="00520FD4" w:rsidRPr="00875AAD" w:rsidRDefault="00520FD4" w:rsidP="00301948">
            <w:pPr>
              <w:suppressAutoHyphens/>
              <w:spacing w:after="0" w:line="240" w:lineRule="auto"/>
              <w:jc w:val="center"/>
              <w:rPr>
                <w:rFonts w:ascii="Times New Roman" w:hAnsi="Times New Roman"/>
                <w:b/>
                <w:bCs/>
                <w:iCs/>
                <w:sz w:val="24"/>
                <w:szCs w:val="24"/>
              </w:rPr>
            </w:pPr>
            <w:r w:rsidRPr="00875AAD">
              <w:rPr>
                <w:rFonts w:ascii="Times New Roman" w:hAnsi="Times New Roman"/>
                <w:b/>
                <w:iCs/>
                <w:sz w:val="24"/>
                <w:szCs w:val="24"/>
              </w:rPr>
              <w:t>-</w:t>
            </w:r>
          </w:p>
        </w:tc>
        <w:tc>
          <w:tcPr>
            <w:tcW w:w="642" w:type="pct"/>
            <w:vMerge/>
          </w:tcPr>
          <w:p w14:paraId="32D0D521"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19B185E3" w14:textId="77777777" w:rsidTr="00301948">
        <w:trPr>
          <w:trHeight w:val="20"/>
        </w:trPr>
        <w:tc>
          <w:tcPr>
            <w:tcW w:w="774" w:type="pct"/>
            <w:vMerge w:val="restart"/>
          </w:tcPr>
          <w:p w14:paraId="106E302D" w14:textId="77777777" w:rsidR="00520FD4" w:rsidRPr="00875AAD" w:rsidRDefault="00520FD4" w:rsidP="00301948">
            <w:pPr>
              <w:spacing w:after="0" w:line="240" w:lineRule="auto"/>
              <w:rPr>
                <w:rFonts w:ascii="Times New Roman" w:hAnsi="Times New Roman"/>
                <w:b/>
                <w:sz w:val="24"/>
                <w:szCs w:val="24"/>
              </w:rPr>
            </w:pPr>
            <w:r w:rsidRPr="00875AAD">
              <w:rPr>
                <w:rFonts w:ascii="Times New Roman" w:hAnsi="Times New Roman"/>
                <w:b/>
                <w:sz w:val="24"/>
                <w:szCs w:val="24"/>
              </w:rPr>
              <w:t>Тема 2.4 Чертежи деталей</w:t>
            </w:r>
          </w:p>
        </w:tc>
        <w:tc>
          <w:tcPr>
            <w:tcW w:w="2442" w:type="pct"/>
          </w:tcPr>
          <w:p w14:paraId="6E3AF441"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 xml:space="preserve">Содержание </w:t>
            </w:r>
          </w:p>
        </w:tc>
        <w:tc>
          <w:tcPr>
            <w:tcW w:w="1142" w:type="pct"/>
            <w:vAlign w:val="center"/>
          </w:tcPr>
          <w:p w14:paraId="66B94D82" w14:textId="77777777" w:rsidR="00520FD4" w:rsidRPr="00875AAD" w:rsidRDefault="00520FD4"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12</w:t>
            </w:r>
          </w:p>
        </w:tc>
        <w:tc>
          <w:tcPr>
            <w:tcW w:w="642" w:type="pct"/>
            <w:vMerge w:val="restart"/>
          </w:tcPr>
          <w:p w14:paraId="6DDF63A4" w14:textId="77777777" w:rsidR="00520FD4" w:rsidRPr="00875AAD" w:rsidRDefault="00520FD4" w:rsidP="00301948">
            <w:pPr>
              <w:spacing w:after="0" w:line="240" w:lineRule="auto"/>
              <w:jc w:val="center"/>
              <w:rPr>
                <w:rFonts w:ascii="Times New Roman" w:hAnsi="Times New Roman"/>
                <w:sz w:val="24"/>
                <w:szCs w:val="24"/>
              </w:rPr>
            </w:pPr>
            <w:r w:rsidRPr="00875AAD">
              <w:rPr>
                <w:rFonts w:ascii="Times New Roman" w:hAnsi="Times New Roman"/>
                <w:sz w:val="24"/>
                <w:szCs w:val="24"/>
              </w:rPr>
              <w:t>ПК 1.1, ПК 1.2, ПК 1.3, ПК 1.4, ПК 2.2, ПК 3.1, ПК 3.3</w:t>
            </w:r>
          </w:p>
          <w:p w14:paraId="2DFE8E9A" w14:textId="77777777" w:rsidR="00520FD4" w:rsidRPr="00875AAD" w:rsidRDefault="00520FD4" w:rsidP="00301948">
            <w:pPr>
              <w:spacing w:after="0" w:line="240" w:lineRule="auto"/>
              <w:jc w:val="center"/>
              <w:rPr>
                <w:rFonts w:ascii="Times New Roman" w:hAnsi="Times New Roman"/>
                <w:b/>
                <w:sz w:val="24"/>
                <w:szCs w:val="24"/>
              </w:rPr>
            </w:pPr>
            <w:r w:rsidRPr="00875AAD">
              <w:rPr>
                <w:rFonts w:ascii="Times New Roman" w:hAnsi="Times New Roman"/>
                <w:sz w:val="24"/>
                <w:szCs w:val="24"/>
              </w:rPr>
              <w:t>ОК1, ОК2, ОК4, ОК5</w:t>
            </w:r>
          </w:p>
        </w:tc>
      </w:tr>
      <w:tr w:rsidR="00520FD4" w:rsidRPr="00875AAD" w14:paraId="0A47E38C" w14:textId="77777777" w:rsidTr="00301948">
        <w:trPr>
          <w:trHeight w:val="20"/>
        </w:trPr>
        <w:tc>
          <w:tcPr>
            <w:tcW w:w="774" w:type="pct"/>
            <w:vMerge/>
          </w:tcPr>
          <w:p w14:paraId="4A6A0412"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602AFFA1"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1. Основные требования к выполнению чертежей</w:t>
            </w:r>
          </w:p>
        </w:tc>
        <w:tc>
          <w:tcPr>
            <w:tcW w:w="1142" w:type="pct"/>
            <w:vMerge w:val="restart"/>
            <w:vAlign w:val="center"/>
          </w:tcPr>
          <w:p w14:paraId="6C9D9C33" w14:textId="77777777" w:rsidR="00520FD4" w:rsidRPr="00875AAD" w:rsidRDefault="00520FD4" w:rsidP="00301948">
            <w:pPr>
              <w:suppressAutoHyphens/>
              <w:spacing w:after="0" w:line="240" w:lineRule="auto"/>
              <w:jc w:val="center"/>
              <w:rPr>
                <w:rFonts w:ascii="Times New Roman" w:hAnsi="Times New Roman"/>
                <w:iCs/>
                <w:sz w:val="24"/>
                <w:szCs w:val="24"/>
              </w:rPr>
            </w:pPr>
            <w:r w:rsidRPr="00875AAD">
              <w:rPr>
                <w:rFonts w:ascii="Times New Roman" w:hAnsi="Times New Roman"/>
                <w:iCs/>
                <w:sz w:val="24"/>
                <w:szCs w:val="24"/>
              </w:rPr>
              <w:t>2</w:t>
            </w:r>
          </w:p>
        </w:tc>
        <w:tc>
          <w:tcPr>
            <w:tcW w:w="642" w:type="pct"/>
            <w:vMerge/>
          </w:tcPr>
          <w:p w14:paraId="757E5320"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70F97205" w14:textId="77777777" w:rsidTr="00301948">
        <w:trPr>
          <w:trHeight w:val="20"/>
        </w:trPr>
        <w:tc>
          <w:tcPr>
            <w:tcW w:w="774" w:type="pct"/>
            <w:vMerge/>
          </w:tcPr>
          <w:p w14:paraId="02F11B26"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76AB3780"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2. Эскизирование</w:t>
            </w:r>
          </w:p>
        </w:tc>
        <w:tc>
          <w:tcPr>
            <w:tcW w:w="1142" w:type="pct"/>
            <w:vMerge/>
            <w:vAlign w:val="center"/>
          </w:tcPr>
          <w:p w14:paraId="217D1A46"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5765A1B5"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1DA4BEA3" w14:textId="77777777" w:rsidTr="00301948">
        <w:trPr>
          <w:trHeight w:val="20"/>
        </w:trPr>
        <w:tc>
          <w:tcPr>
            <w:tcW w:w="774" w:type="pct"/>
            <w:vMerge/>
          </w:tcPr>
          <w:p w14:paraId="2C981EC8"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62E1A6F6"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В том числе практических занятий</w:t>
            </w:r>
          </w:p>
        </w:tc>
        <w:tc>
          <w:tcPr>
            <w:tcW w:w="1142" w:type="pct"/>
            <w:vAlign w:val="center"/>
          </w:tcPr>
          <w:p w14:paraId="05CF1013" w14:textId="77777777" w:rsidR="00520FD4" w:rsidRPr="00875AAD" w:rsidRDefault="00520FD4"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10</w:t>
            </w:r>
          </w:p>
        </w:tc>
        <w:tc>
          <w:tcPr>
            <w:tcW w:w="642" w:type="pct"/>
            <w:vMerge/>
          </w:tcPr>
          <w:p w14:paraId="73A8612C"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5F299657" w14:textId="77777777" w:rsidTr="00301948">
        <w:trPr>
          <w:trHeight w:val="20"/>
        </w:trPr>
        <w:tc>
          <w:tcPr>
            <w:tcW w:w="774" w:type="pct"/>
            <w:vMerge/>
          </w:tcPr>
          <w:p w14:paraId="54322B2F"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23AF9E37"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Практическая работа 11. Построение чертежа детали с формой тела вращения</w:t>
            </w:r>
          </w:p>
        </w:tc>
        <w:tc>
          <w:tcPr>
            <w:tcW w:w="1142" w:type="pct"/>
            <w:vAlign w:val="center"/>
          </w:tcPr>
          <w:p w14:paraId="23556C4A" w14:textId="77777777" w:rsidR="00520FD4" w:rsidRPr="00875AAD" w:rsidRDefault="00520FD4" w:rsidP="00301948">
            <w:pPr>
              <w:suppressAutoHyphens/>
              <w:spacing w:after="0" w:line="240" w:lineRule="auto"/>
              <w:jc w:val="center"/>
              <w:rPr>
                <w:rFonts w:ascii="Times New Roman" w:hAnsi="Times New Roman"/>
                <w:iCs/>
                <w:sz w:val="24"/>
                <w:szCs w:val="24"/>
              </w:rPr>
            </w:pPr>
            <w:r w:rsidRPr="00875AAD">
              <w:rPr>
                <w:rFonts w:ascii="Times New Roman" w:hAnsi="Times New Roman"/>
                <w:iCs/>
                <w:sz w:val="24"/>
                <w:szCs w:val="24"/>
              </w:rPr>
              <w:t>2</w:t>
            </w:r>
          </w:p>
        </w:tc>
        <w:tc>
          <w:tcPr>
            <w:tcW w:w="642" w:type="pct"/>
            <w:vMerge/>
          </w:tcPr>
          <w:p w14:paraId="1F28113A"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10733DA1" w14:textId="77777777" w:rsidTr="00301948">
        <w:trPr>
          <w:trHeight w:val="20"/>
        </w:trPr>
        <w:tc>
          <w:tcPr>
            <w:tcW w:w="774" w:type="pct"/>
            <w:vMerge/>
          </w:tcPr>
          <w:p w14:paraId="59797141"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22FAA8CD"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Практическая работа 12. Построение чертежа детали, получаемой штамповкой</w:t>
            </w:r>
          </w:p>
        </w:tc>
        <w:tc>
          <w:tcPr>
            <w:tcW w:w="1142" w:type="pct"/>
            <w:vAlign w:val="center"/>
          </w:tcPr>
          <w:p w14:paraId="052A8051" w14:textId="77777777" w:rsidR="00520FD4" w:rsidRPr="00875AAD" w:rsidRDefault="00520FD4" w:rsidP="00301948">
            <w:pPr>
              <w:suppressAutoHyphens/>
              <w:spacing w:after="0" w:line="240" w:lineRule="auto"/>
              <w:jc w:val="center"/>
              <w:rPr>
                <w:rFonts w:ascii="Times New Roman" w:hAnsi="Times New Roman"/>
                <w:iCs/>
                <w:sz w:val="24"/>
                <w:szCs w:val="24"/>
              </w:rPr>
            </w:pPr>
            <w:r w:rsidRPr="00875AAD">
              <w:rPr>
                <w:rFonts w:ascii="Times New Roman" w:hAnsi="Times New Roman"/>
                <w:iCs/>
                <w:sz w:val="24"/>
                <w:szCs w:val="24"/>
              </w:rPr>
              <w:t>2</w:t>
            </w:r>
          </w:p>
        </w:tc>
        <w:tc>
          <w:tcPr>
            <w:tcW w:w="642" w:type="pct"/>
            <w:vMerge/>
          </w:tcPr>
          <w:p w14:paraId="4A894D9C"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5D10199" w14:textId="77777777" w:rsidTr="00301948">
        <w:trPr>
          <w:trHeight w:val="20"/>
        </w:trPr>
        <w:tc>
          <w:tcPr>
            <w:tcW w:w="774" w:type="pct"/>
            <w:vMerge/>
          </w:tcPr>
          <w:p w14:paraId="301008CE"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722E8CF7"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Практическая работа 13. Построение чертежа зубчатого колеса</w:t>
            </w:r>
          </w:p>
        </w:tc>
        <w:tc>
          <w:tcPr>
            <w:tcW w:w="1142" w:type="pct"/>
            <w:vAlign w:val="center"/>
          </w:tcPr>
          <w:p w14:paraId="7EE2E087" w14:textId="77777777" w:rsidR="00520FD4" w:rsidRPr="00875AAD" w:rsidRDefault="00520FD4"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4</w:t>
            </w:r>
          </w:p>
        </w:tc>
        <w:tc>
          <w:tcPr>
            <w:tcW w:w="642" w:type="pct"/>
            <w:vMerge/>
          </w:tcPr>
          <w:p w14:paraId="60CCA489"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01FB776" w14:textId="77777777" w:rsidTr="00301948">
        <w:trPr>
          <w:trHeight w:val="20"/>
        </w:trPr>
        <w:tc>
          <w:tcPr>
            <w:tcW w:w="774" w:type="pct"/>
            <w:vMerge/>
          </w:tcPr>
          <w:p w14:paraId="5E371EA6"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039FBEDE"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Практическая работа 14. Построение чертежа пружины</w:t>
            </w:r>
          </w:p>
        </w:tc>
        <w:tc>
          <w:tcPr>
            <w:tcW w:w="1142" w:type="pct"/>
            <w:vAlign w:val="center"/>
          </w:tcPr>
          <w:p w14:paraId="226A0817" w14:textId="77777777" w:rsidR="00520FD4" w:rsidRPr="00875AAD" w:rsidRDefault="00520FD4" w:rsidP="00301948">
            <w:pPr>
              <w:suppressAutoHyphens/>
              <w:spacing w:after="0" w:line="240" w:lineRule="auto"/>
              <w:jc w:val="center"/>
              <w:rPr>
                <w:rFonts w:ascii="Times New Roman" w:hAnsi="Times New Roman"/>
                <w:iCs/>
                <w:sz w:val="24"/>
                <w:szCs w:val="24"/>
              </w:rPr>
            </w:pPr>
            <w:r w:rsidRPr="00875AAD">
              <w:rPr>
                <w:rFonts w:ascii="Times New Roman" w:hAnsi="Times New Roman"/>
                <w:iCs/>
                <w:sz w:val="24"/>
                <w:szCs w:val="24"/>
              </w:rPr>
              <w:t>2</w:t>
            </w:r>
          </w:p>
        </w:tc>
        <w:tc>
          <w:tcPr>
            <w:tcW w:w="642" w:type="pct"/>
            <w:vMerge/>
          </w:tcPr>
          <w:p w14:paraId="58C53218"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1132BCCF" w14:textId="77777777" w:rsidTr="00301948">
        <w:trPr>
          <w:trHeight w:val="20"/>
        </w:trPr>
        <w:tc>
          <w:tcPr>
            <w:tcW w:w="774" w:type="pct"/>
            <w:vMerge/>
          </w:tcPr>
          <w:p w14:paraId="7BCDDD31"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23AB8AE7"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Самостоятельная работа обучающихся</w:t>
            </w:r>
          </w:p>
        </w:tc>
        <w:tc>
          <w:tcPr>
            <w:tcW w:w="1142" w:type="pct"/>
            <w:vAlign w:val="center"/>
          </w:tcPr>
          <w:p w14:paraId="06FC7B31" w14:textId="77777777" w:rsidR="00520FD4" w:rsidRPr="00875AAD" w:rsidRDefault="00520FD4" w:rsidP="00301948">
            <w:pPr>
              <w:suppressAutoHyphens/>
              <w:spacing w:after="0" w:line="240" w:lineRule="auto"/>
              <w:jc w:val="center"/>
              <w:rPr>
                <w:rFonts w:ascii="Times New Roman" w:hAnsi="Times New Roman"/>
                <w:b/>
                <w:bCs/>
                <w:iCs/>
                <w:sz w:val="24"/>
                <w:szCs w:val="24"/>
              </w:rPr>
            </w:pPr>
            <w:r w:rsidRPr="00875AAD">
              <w:rPr>
                <w:rFonts w:ascii="Times New Roman" w:hAnsi="Times New Roman"/>
                <w:b/>
                <w:iCs/>
                <w:sz w:val="24"/>
                <w:szCs w:val="24"/>
              </w:rPr>
              <w:t>-</w:t>
            </w:r>
          </w:p>
        </w:tc>
        <w:tc>
          <w:tcPr>
            <w:tcW w:w="642" w:type="pct"/>
            <w:vMerge/>
          </w:tcPr>
          <w:p w14:paraId="1F0EADEA"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1306E9EC" w14:textId="77777777" w:rsidTr="00301948">
        <w:trPr>
          <w:trHeight w:val="20"/>
        </w:trPr>
        <w:tc>
          <w:tcPr>
            <w:tcW w:w="774" w:type="pct"/>
            <w:vMerge w:val="restart"/>
          </w:tcPr>
          <w:p w14:paraId="6281F9A9" w14:textId="77777777" w:rsidR="00520FD4" w:rsidRPr="00875AAD" w:rsidRDefault="00520FD4" w:rsidP="00301948">
            <w:pPr>
              <w:spacing w:after="0" w:line="240" w:lineRule="auto"/>
              <w:rPr>
                <w:rFonts w:ascii="Times New Roman" w:hAnsi="Times New Roman"/>
                <w:b/>
                <w:sz w:val="24"/>
                <w:szCs w:val="24"/>
              </w:rPr>
            </w:pPr>
            <w:r w:rsidRPr="00875AAD">
              <w:rPr>
                <w:rFonts w:ascii="Times New Roman" w:hAnsi="Times New Roman"/>
                <w:b/>
                <w:sz w:val="24"/>
                <w:szCs w:val="24"/>
              </w:rPr>
              <w:t>Тема 2.5 Изображение разъемных соединений</w:t>
            </w:r>
          </w:p>
        </w:tc>
        <w:tc>
          <w:tcPr>
            <w:tcW w:w="2442" w:type="pct"/>
          </w:tcPr>
          <w:p w14:paraId="2F53A588"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 xml:space="preserve">Содержание </w:t>
            </w:r>
          </w:p>
        </w:tc>
        <w:tc>
          <w:tcPr>
            <w:tcW w:w="1142" w:type="pct"/>
            <w:vAlign w:val="center"/>
          </w:tcPr>
          <w:p w14:paraId="370223C7" w14:textId="77777777" w:rsidR="00520FD4" w:rsidRPr="00875AAD" w:rsidRDefault="00520FD4" w:rsidP="00301948">
            <w:pPr>
              <w:suppressAutoHyphens/>
              <w:spacing w:after="0" w:line="240" w:lineRule="auto"/>
              <w:jc w:val="center"/>
              <w:rPr>
                <w:rFonts w:ascii="Times New Roman" w:hAnsi="Times New Roman"/>
                <w:b/>
                <w:iCs/>
                <w:sz w:val="24"/>
                <w:szCs w:val="24"/>
              </w:rPr>
            </w:pPr>
            <w:r w:rsidRPr="00875AAD">
              <w:rPr>
                <w:rFonts w:ascii="Times New Roman" w:hAnsi="Times New Roman"/>
                <w:b/>
                <w:iCs/>
                <w:sz w:val="24"/>
                <w:szCs w:val="24"/>
              </w:rPr>
              <w:t>8</w:t>
            </w:r>
          </w:p>
        </w:tc>
        <w:tc>
          <w:tcPr>
            <w:tcW w:w="642" w:type="pct"/>
            <w:vMerge w:val="restart"/>
          </w:tcPr>
          <w:p w14:paraId="68236D2C" w14:textId="77777777" w:rsidR="00520FD4" w:rsidRPr="00875AAD" w:rsidRDefault="00520FD4" w:rsidP="00301948">
            <w:pPr>
              <w:spacing w:after="0" w:line="240" w:lineRule="auto"/>
              <w:jc w:val="center"/>
              <w:rPr>
                <w:rFonts w:ascii="Times New Roman" w:hAnsi="Times New Roman"/>
                <w:sz w:val="24"/>
                <w:szCs w:val="24"/>
              </w:rPr>
            </w:pPr>
            <w:r w:rsidRPr="00875AAD">
              <w:rPr>
                <w:rFonts w:ascii="Times New Roman" w:hAnsi="Times New Roman"/>
                <w:sz w:val="24"/>
                <w:szCs w:val="24"/>
              </w:rPr>
              <w:t>ПК 1.1, ПК 1.2, ПК 1.3, ПК 1.4, ПК 2.2, ПК 3.1, ПК 3.3</w:t>
            </w:r>
          </w:p>
          <w:p w14:paraId="32200FB2" w14:textId="77777777" w:rsidR="00520FD4" w:rsidRPr="00875AAD" w:rsidRDefault="00520FD4" w:rsidP="00301948">
            <w:pPr>
              <w:spacing w:after="0" w:line="240" w:lineRule="auto"/>
              <w:jc w:val="center"/>
              <w:rPr>
                <w:rFonts w:ascii="Times New Roman" w:hAnsi="Times New Roman"/>
                <w:sz w:val="24"/>
                <w:szCs w:val="24"/>
              </w:rPr>
            </w:pPr>
            <w:r w:rsidRPr="00875AAD">
              <w:rPr>
                <w:rFonts w:ascii="Times New Roman" w:hAnsi="Times New Roman"/>
                <w:sz w:val="24"/>
                <w:szCs w:val="24"/>
              </w:rPr>
              <w:t>ОК1, ОК2, ОК4, ОК5</w:t>
            </w:r>
          </w:p>
        </w:tc>
      </w:tr>
      <w:tr w:rsidR="00520FD4" w:rsidRPr="00875AAD" w14:paraId="1DA350E5" w14:textId="77777777" w:rsidTr="00301948">
        <w:trPr>
          <w:trHeight w:val="20"/>
        </w:trPr>
        <w:tc>
          <w:tcPr>
            <w:tcW w:w="774" w:type="pct"/>
            <w:vMerge/>
          </w:tcPr>
          <w:p w14:paraId="0B48B670"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7F8BA6E6"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1. Классификация разъемных соединений</w:t>
            </w:r>
          </w:p>
        </w:tc>
        <w:tc>
          <w:tcPr>
            <w:tcW w:w="1142" w:type="pct"/>
            <w:vMerge w:val="restart"/>
            <w:vAlign w:val="center"/>
          </w:tcPr>
          <w:p w14:paraId="2B8EB8F2" w14:textId="77777777" w:rsidR="00520FD4" w:rsidRPr="00875AAD" w:rsidRDefault="00520FD4" w:rsidP="00301948">
            <w:pPr>
              <w:suppressAutoHyphens/>
              <w:spacing w:after="0" w:line="240" w:lineRule="auto"/>
              <w:jc w:val="center"/>
              <w:rPr>
                <w:rFonts w:ascii="Times New Roman" w:hAnsi="Times New Roman"/>
                <w:iCs/>
                <w:sz w:val="24"/>
                <w:szCs w:val="24"/>
              </w:rPr>
            </w:pPr>
            <w:r w:rsidRPr="00875AAD">
              <w:rPr>
                <w:rFonts w:ascii="Times New Roman" w:hAnsi="Times New Roman"/>
                <w:iCs/>
                <w:sz w:val="24"/>
                <w:szCs w:val="24"/>
              </w:rPr>
              <w:t>2</w:t>
            </w:r>
          </w:p>
        </w:tc>
        <w:tc>
          <w:tcPr>
            <w:tcW w:w="642" w:type="pct"/>
            <w:vMerge/>
          </w:tcPr>
          <w:p w14:paraId="1D59EB44"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4B37A257" w14:textId="77777777" w:rsidTr="00301948">
        <w:trPr>
          <w:trHeight w:val="20"/>
        </w:trPr>
        <w:tc>
          <w:tcPr>
            <w:tcW w:w="774" w:type="pct"/>
            <w:vMerge/>
          </w:tcPr>
          <w:p w14:paraId="1D6315B8"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7D44F3FB"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2. Технические требования к болтам, винтам, шпилькам, гайкам</w:t>
            </w:r>
          </w:p>
        </w:tc>
        <w:tc>
          <w:tcPr>
            <w:tcW w:w="1142" w:type="pct"/>
            <w:vMerge/>
            <w:vAlign w:val="center"/>
          </w:tcPr>
          <w:p w14:paraId="5950D09B"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0C5F9DDB"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4377E2FB" w14:textId="77777777" w:rsidTr="00301948">
        <w:trPr>
          <w:trHeight w:val="20"/>
        </w:trPr>
        <w:tc>
          <w:tcPr>
            <w:tcW w:w="774" w:type="pct"/>
            <w:vMerge/>
          </w:tcPr>
          <w:p w14:paraId="305BBDE5"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4A90CF4F"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3. Шпоночное соединение</w:t>
            </w:r>
          </w:p>
        </w:tc>
        <w:tc>
          <w:tcPr>
            <w:tcW w:w="1142" w:type="pct"/>
            <w:vMerge/>
            <w:vAlign w:val="center"/>
          </w:tcPr>
          <w:p w14:paraId="306DF0BA"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04B8E00C"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35F25031" w14:textId="77777777" w:rsidTr="00301948">
        <w:trPr>
          <w:trHeight w:val="20"/>
        </w:trPr>
        <w:tc>
          <w:tcPr>
            <w:tcW w:w="774" w:type="pct"/>
            <w:vMerge/>
          </w:tcPr>
          <w:p w14:paraId="694BA0FB"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156BA94F"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4. Штифтовое соединение</w:t>
            </w:r>
          </w:p>
        </w:tc>
        <w:tc>
          <w:tcPr>
            <w:tcW w:w="1142" w:type="pct"/>
            <w:vMerge/>
            <w:vAlign w:val="center"/>
          </w:tcPr>
          <w:p w14:paraId="5E4AF34B"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7C647BE7"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1C2D5DF" w14:textId="77777777" w:rsidTr="00301948">
        <w:trPr>
          <w:trHeight w:val="20"/>
        </w:trPr>
        <w:tc>
          <w:tcPr>
            <w:tcW w:w="774" w:type="pct"/>
            <w:vMerge/>
          </w:tcPr>
          <w:p w14:paraId="2BFB4AA2"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626AF2BB"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В том числе практических занятий</w:t>
            </w:r>
          </w:p>
        </w:tc>
        <w:tc>
          <w:tcPr>
            <w:tcW w:w="1142" w:type="pct"/>
            <w:vAlign w:val="center"/>
          </w:tcPr>
          <w:p w14:paraId="3BEECD85" w14:textId="77777777" w:rsidR="00520FD4" w:rsidRPr="00875AAD" w:rsidRDefault="00520FD4" w:rsidP="00301948">
            <w:pPr>
              <w:suppressAutoHyphens/>
              <w:spacing w:after="0" w:line="240" w:lineRule="auto"/>
              <w:jc w:val="center"/>
              <w:rPr>
                <w:rFonts w:ascii="Times New Roman" w:hAnsi="Times New Roman"/>
                <w:b/>
                <w:iCs/>
                <w:sz w:val="24"/>
                <w:szCs w:val="24"/>
              </w:rPr>
            </w:pPr>
            <w:r w:rsidRPr="00875AAD">
              <w:rPr>
                <w:rFonts w:ascii="Times New Roman" w:hAnsi="Times New Roman"/>
                <w:b/>
                <w:iCs/>
                <w:sz w:val="24"/>
                <w:szCs w:val="24"/>
              </w:rPr>
              <w:t>6</w:t>
            </w:r>
          </w:p>
        </w:tc>
        <w:tc>
          <w:tcPr>
            <w:tcW w:w="642" w:type="pct"/>
            <w:vMerge/>
          </w:tcPr>
          <w:p w14:paraId="534F3C22"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36DA9ACE" w14:textId="77777777" w:rsidTr="00301948">
        <w:trPr>
          <w:trHeight w:val="20"/>
        </w:trPr>
        <w:tc>
          <w:tcPr>
            <w:tcW w:w="774" w:type="pct"/>
            <w:vMerge/>
          </w:tcPr>
          <w:p w14:paraId="4A93869B"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189FC3CC"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Практическая работа 15. Изображение резьбы</w:t>
            </w:r>
          </w:p>
        </w:tc>
        <w:tc>
          <w:tcPr>
            <w:tcW w:w="1142" w:type="pct"/>
            <w:vAlign w:val="center"/>
          </w:tcPr>
          <w:p w14:paraId="44273AA2" w14:textId="77777777" w:rsidR="00520FD4" w:rsidRPr="00875AAD" w:rsidRDefault="00520FD4" w:rsidP="00301948">
            <w:pPr>
              <w:suppressAutoHyphens/>
              <w:spacing w:after="0" w:line="240" w:lineRule="auto"/>
              <w:jc w:val="center"/>
              <w:rPr>
                <w:rFonts w:ascii="Times New Roman" w:hAnsi="Times New Roman"/>
                <w:iCs/>
                <w:sz w:val="24"/>
                <w:szCs w:val="24"/>
              </w:rPr>
            </w:pPr>
            <w:r w:rsidRPr="00875AAD">
              <w:rPr>
                <w:rFonts w:ascii="Times New Roman" w:hAnsi="Times New Roman"/>
                <w:iCs/>
                <w:sz w:val="24"/>
                <w:szCs w:val="24"/>
              </w:rPr>
              <w:t>2</w:t>
            </w:r>
          </w:p>
        </w:tc>
        <w:tc>
          <w:tcPr>
            <w:tcW w:w="642" w:type="pct"/>
            <w:vMerge/>
          </w:tcPr>
          <w:p w14:paraId="3001244E"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6785ADDF" w14:textId="77777777" w:rsidTr="00301948">
        <w:trPr>
          <w:trHeight w:val="20"/>
        </w:trPr>
        <w:tc>
          <w:tcPr>
            <w:tcW w:w="774" w:type="pct"/>
            <w:vMerge/>
          </w:tcPr>
          <w:p w14:paraId="7B719BD6"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50745A20"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Практическая работа 16. Изображение резьбовых соединений (по вариантам)</w:t>
            </w:r>
          </w:p>
        </w:tc>
        <w:tc>
          <w:tcPr>
            <w:tcW w:w="1142" w:type="pct"/>
            <w:vAlign w:val="center"/>
          </w:tcPr>
          <w:p w14:paraId="1AB2615B" w14:textId="77777777" w:rsidR="00520FD4" w:rsidRPr="00875AAD" w:rsidRDefault="00520FD4" w:rsidP="00301948">
            <w:pPr>
              <w:suppressAutoHyphens/>
              <w:spacing w:after="0" w:line="240" w:lineRule="auto"/>
              <w:jc w:val="center"/>
              <w:rPr>
                <w:rFonts w:ascii="Times New Roman" w:hAnsi="Times New Roman"/>
                <w:iCs/>
                <w:sz w:val="24"/>
                <w:szCs w:val="24"/>
              </w:rPr>
            </w:pPr>
            <w:r w:rsidRPr="00875AAD">
              <w:rPr>
                <w:rFonts w:ascii="Times New Roman" w:hAnsi="Times New Roman"/>
                <w:iCs/>
                <w:sz w:val="24"/>
                <w:szCs w:val="24"/>
              </w:rPr>
              <w:t>2</w:t>
            </w:r>
          </w:p>
        </w:tc>
        <w:tc>
          <w:tcPr>
            <w:tcW w:w="642" w:type="pct"/>
            <w:vMerge/>
          </w:tcPr>
          <w:p w14:paraId="484DB0D5"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12243D05" w14:textId="77777777" w:rsidTr="00301948">
        <w:trPr>
          <w:trHeight w:val="20"/>
        </w:trPr>
        <w:tc>
          <w:tcPr>
            <w:tcW w:w="774" w:type="pct"/>
            <w:vMerge/>
          </w:tcPr>
          <w:p w14:paraId="0E6C43B1"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6A6DA48E"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Практическая работа 17. Изображение шпилечного/шпоночного соединения)</w:t>
            </w:r>
          </w:p>
        </w:tc>
        <w:tc>
          <w:tcPr>
            <w:tcW w:w="1142" w:type="pct"/>
            <w:vAlign w:val="center"/>
          </w:tcPr>
          <w:p w14:paraId="0B4ED1D4" w14:textId="77777777" w:rsidR="00520FD4" w:rsidRPr="00875AAD" w:rsidRDefault="00520FD4" w:rsidP="00301948">
            <w:pPr>
              <w:suppressAutoHyphens/>
              <w:spacing w:after="0" w:line="240" w:lineRule="auto"/>
              <w:jc w:val="center"/>
              <w:rPr>
                <w:rFonts w:ascii="Times New Roman" w:hAnsi="Times New Roman"/>
                <w:iCs/>
                <w:sz w:val="24"/>
                <w:szCs w:val="24"/>
              </w:rPr>
            </w:pPr>
            <w:r w:rsidRPr="00875AAD">
              <w:rPr>
                <w:rFonts w:ascii="Times New Roman" w:hAnsi="Times New Roman"/>
                <w:iCs/>
                <w:sz w:val="24"/>
                <w:szCs w:val="24"/>
              </w:rPr>
              <w:t>2</w:t>
            </w:r>
          </w:p>
        </w:tc>
        <w:tc>
          <w:tcPr>
            <w:tcW w:w="642" w:type="pct"/>
            <w:vMerge/>
          </w:tcPr>
          <w:p w14:paraId="69D45741"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5D199413" w14:textId="77777777" w:rsidTr="00301948">
        <w:trPr>
          <w:trHeight w:val="20"/>
        </w:trPr>
        <w:tc>
          <w:tcPr>
            <w:tcW w:w="774" w:type="pct"/>
            <w:vMerge/>
          </w:tcPr>
          <w:p w14:paraId="1345AB95"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72D42088"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Самостоятельная работа обучающихся</w:t>
            </w:r>
          </w:p>
        </w:tc>
        <w:tc>
          <w:tcPr>
            <w:tcW w:w="1142" w:type="pct"/>
            <w:vAlign w:val="center"/>
          </w:tcPr>
          <w:p w14:paraId="4EF10475" w14:textId="77777777" w:rsidR="00520FD4" w:rsidRPr="00875AAD" w:rsidRDefault="00520FD4" w:rsidP="00301948">
            <w:pPr>
              <w:suppressAutoHyphens/>
              <w:spacing w:after="0" w:line="240" w:lineRule="auto"/>
              <w:jc w:val="center"/>
              <w:rPr>
                <w:rFonts w:ascii="Times New Roman" w:hAnsi="Times New Roman"/>
                <w:b/>
                <w:bCs/>
                <w:iCs/>
                <w:sz w:val="24"/>
                <w:szCs w:val="24"/>
              </w:rPr>
            </w:pPr>
            <w:r w:rsidRPr="00875AAD">
              <w:rPr>
                <w:rFonts w:ascii="Times New Roman" w:hAnsi="Times New Roman"/>
                <w:b/>
                <w:iCs/>
                <w:sz w:val="24"/>
                <w:szCs w:val="24"/>
              </w:rPr>
              <w:t>-</w:t>
            </w:r>
          </w:p>
        </w:tc>
        <w:tc>
          <w:tcPr>
            <w:tcW w:w="642" w:type="pct"/>
            <w:vMerge/>
          </w:tcPr>
          <w:p w14:paraId="0F44CA82"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490E30C6" w14:textId="77777777" w:rsidTr="00301948">
        <w:trPr>
          <w:trHeight w:val="20"/>
        </w:trPr>
        <w:tc>
          <w:tcPr>
            <w:tcW w:w="774" w:type="pct"/>
            <w:vMerge w:val="restart"/>
          </w:tcPr>
          <w:p w14:paraId="3952753E" w14:textId="77777777" w:rsidR="00520FD4" w:rsidRPr="00875AAD" w:rsidRDefault="00520FD4" w:rsidP="00301948">
            <w:pPr>
              <w:spacing w:after="0" w:line="240" w:lineRule="auto"/>
              <w:rPr>
                <w:rFonts w:ascii="Times New Roman" w:hAnsi="Times New Roman"/>
                <w:b/>
                <w:sz w:val="24"/>
                <w:szCs w:val="24"/>
              </w:rPr>
            </w:pPr>
            <w:r w:rsidRPr="00875AAD">
              <w:rPr>
                <w:rFonts w:ascii="Times New Roman" w:hAnsi="Times New Roman"/>
                <w:b/>
                <w:sz w:val="24"/>
                <w:szCs w:val="24"/>
              </w:rPr>
              <w:t xml:space="preserve">Тема </w:t>
            </w:r>
            <w:r w:rsidRPr="00875AAD">
              <w:rPr>
                <w:rFonts w:ascii="Times New Roman" w:hAnsi="Times New Roman"/>
                <w:b/>
                <w:sz w:val="24"/>
                <w:szCs w:val="24"/>
                <w:lang w:val="en-US"/>
              </w:rPr>
              <w:t xml:space="preserve">2.6 </w:t>
            </w:r>
            <w:r w:rsidRPr="00875AAD">
              <w:rPr>
                <w:rFonts w:ascii="Times New Roman" w:hAnsi="Times New Roman"/>
                <w:b/>
                <w:sz w:val="24"/>
                <w:szCs w:val="24"/>
              </w:rPr>
              <w:t>Изображение неразъёмных соединений</w:t>
            </w:r>
          </w:p>
        </w:tc>
        <w:tc>
          <w:tcPr>
            <w:tcW w:w="2442" w:type="pct"/>
          </w:tcPr>
          <w:p w14:paraId="2B68AB49"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 xml:space="preserve">Содержание </w:t>
            </w:r>
          </w:p>
        </w:tc>
        <w:tc>
          <w:tcPr>
            <w:tcW w:w="1142" w:type="pct"/>
            <w:vAlign w:val="center"/>
          </w:tcPr>
          <w:p w14:paraId="697FC83D" w14:textId="77777777" w:rsidR="00520FD4" w:rsidRPr="00875AAD" w:rsidRDefault="00520FD4" w:rsidP="00301948">
            <w:pPr>
              <w:suppressAutoHyphens/>
              <w:spacing w:after="0" w:line="240" w:lineRule="auto"/>
              <w:jc w:val="center"/>
              <w:rPr>
                <w:rFonts w:ascii="Times New Roman" w:hAnsi="Times New Roman"/>
                <w:b/>
                <w:iCs/>
                <w:sz w:val="24"/>
                <w:szCs w:val="24"/>
              </w:rPr>
            </w:pPr>
            <w:r w:rsidRPr="00875AAD">
              <w:rPr>
                <w:rFonts w:ascii="Times New Roman" w:hAnsi="Times New Roman"/>
                <w:b/>
                <w:iCs/>
                <w:sz w:val="24"/>
                <w:szCs w:val="24"/>
              </w:rPr>
              <w:t>4</w:t>
            </w:r>
          </w:p>
        </w:tc>
        <w:tc>
          <w:tcPr>
            <w:tcW w:w="642" w:type="pct"/>
            <w:vMerge w:val="restart"/>
          </w:tcPr>
          <w:p w14:paraId="6631B941" w14:textId="77777777" w:rsidR="00520FD4" w:rsidRPr="00875AAD" w:rsidRDefault="00520FD4" w:rsidP="00301948">
            <w:pPr>
              <w:spacing w:after="0" w:line="240" w:lineRule="auto"/>
              <w:jc w:val="center"/>
              <w:rPr>
                <w:rFonts w:ascii="Times New Roman" w:hAnsi="Times New Roman"/>
                <w:sz w:val="24"/>
                <w:szCs w:val="24"/>
              </w:rPr>
            </w:pPr>
            <w:r w:rsidRPr="00875AAD">
              <w:rPr>
                <w:rFonts w:ascii="Times New Roman" w:hAnsi="Times New Roman"/>
                <w:sz w:val="24"/>
                <w:szCs w:val="24"/>
              </w:rPr>
              <w:t>ПК 1.1, ПК 1.2, ПК 1.3, ПК 1.4, ПК 2.2, ПК 3.1, ПК 3.3</w:t>
            </w:r>
          </w:p>
          <w:p w14:paraId="1C9CDE70" w14:textId="77777777" w:rsidR="00520FD4" w:rsidRPr="00875AAD" w:rsidRDefault="00520FD4" w:rsidP="00301948">
            <w:pPr>
              <w:spacing w:after="0" w:line="240" w:lineRule="auto"/>
              <w:jc w:val="center"/>
              <w:rPr>
                <w:rFonts w:ascii="Times New Roman" w:hAnsi="Times New Roman"/>
                <w:sz w:val="24"/>
                <w:szCs w:val="24"/>
              </w:rPr>
            </w:pPr>
            <w:r w:rsidRPr="00875AAD">
              <w:rPr>
                <w:rFonts w:ascii="Times New Roman" w:hAnsi="Times New Roman"/>
                <w:sz w:val="24"/>
                <w:szCs w:val="24"/>
              </w:rPr>
              <w:t>ОК1, ОК2, ОК4, ОК5</w:t>
            </w:r>
          </w:p>
        </w:tc>
      </w:tr>
      <w:tr w:rsidR="00520FD4" w:rsidRPr="00875AAD" w14:paraId="68FC4496" w14:textId="77777777" w:rsidTr="00301948">
        <w:trPr>
          <w:trHeight w:val="20"/>
        </w:trPr>
        <w:tc>
          <w:tcPr>
            <w:tcW w:w="774" w:type="pct"/>
            <w:vMerge/>
          </w:tcPr>
          <w:p w14:paraId="4071FDB6"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701F0A87"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1. Классификация разъемных соединений</w:t>
            </w:r>
          </w:p>
        </w:tc>
        <w:tc>
          <w:tcPr>
            <w:tcW w:w="1142" w:type="pct"/>
            <w:vMerge w:val="restart"/>
            <w:vAlign w:val="center"/>
          </w:tcPr>
          <w:p w14:paraId="71E3CDF5" w14:textId="77777777" w:rsidR="00520FD4" w:rsidRPr="00875AAD" w:rsidRDefault="00520FD4" w:rsidP="00301948">
            <w:pPr>
              <w:suppressAutoHyphens/>
              <w:spacing w:after="0" w:line="240" w:lineRule="auto"/>
              <w:jc w:val="center"/>
              <w:rPr>
                <w:rFonts w:ascii="Times New Roman" w:hAnsi="Times New Roman"/>
                <w:iCs/>
                <w:sz w:val="24"/>
                <w:szCs w:val="24"/>
              </w:rPr>
            </w:pPr>
            <w:r w:rsidRPr="00875AAD">
              <w:rPr>
                <w:rFonts w:ascii="Times New Roman" w:hAnsi="Times New Roman"/>
                <w:iCs/>
                <w:sz w:val="24"/>
                <w:szCs w:val="24"/>
              </w:rPr>
              <w:t>2</w:t>
            </w:r>
          </w:p>
        </w:tc>
        <w:tc>
          <w:tcPr>
            <w:tcW w:w="642" w:type="pct"/>
            <w:vMerge/>
          </w:tcPr>
          <w:p w14:paraId="4B612604"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C64FB53" w14:textId="77777777" w:rsidTr="00301948">
        <w:trPr>
          <w:trHeight w:val="20"/>
        </w:trPr>
        <w:tc>
          <w:tcPr>
            <w:tcW w:w="774" w:type="pct"/>
            <w:vMerge/>
          </w:tcPr>
          <w:p w14:paraId="30E0263B"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222762F4"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2. Клепаные соединения</w:t>
            </w:r>
          </w:p>
        </w:tc>
        <w:tc>
          <w:tcPr>
            <w:tcW w:w="1142" w:type="pct"/>
            <w:vMerge/>
            <w:vAlign w:val="center"/>
          </w:tcPr>
          <w:p w14:paraId="5C0BE2FC"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4F0FCE2A"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7C6F8FDD" w14:textId="77777777" w:rsidTr="00301948">
        <w:trPr>
          <w:trHeight w:val="20"/>
        </w:trPr>
        <w:tc>
          <w:tcPr>
            <w:tcW w:w="774" w:type="pct"/>
            <w:vMerge/>
          </w:tcPr>
          <w:p w14:paraId="390A5F5E"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5DF9662C"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3. Соединения паяные и клееные</w:t>
            </w:r>
          </w:p>
        </w:tc>
        <w:tc>
          <w:tcPr>
            <w:tcW w:w="1142" w:type="pct"/>
            <w:vMerge/>
            <w:vAlign w:val="center"/>
          </w:tcPr>
          <w:p w14:paraId="43D19BB2"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5B4EE337"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57D90E1C" w14:textId="77777777" w:rsidTr="00301948">
        <w:trPr>
          <w:trHeight w:val="20"/>
        </w:trPr>
        <w:tc>
          <w:tcPr>
            <w:tcW w:w="774" w:type="pct"/>
            <w:vMerge/>
          </w:tcPr>
          <w:p w14:paraId="5EEF1E26"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1664843B"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4. Соединения, получаемые опрессовкой</w:t>
            </w:r>
          </w:p>
        </w:tc>
        <w:tc>
          <w:tcPr>
            <w:tcW w:w="1142" w:type="pct"/>
            <w:vMerge/>
            <w:vAlign w:val="center"/>
          </w:tcPr>
          <w:p w14:paraId="2931788B"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69EA2D4F"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5A75130E" w14:textId="77777777" w:rsidTr="00301948">
        <w:trPr>
          <w:trHeight w:val="20"/>
        </w:trPr>
        <w:tc>
          <w:tcPr>
            <w:tcW w:w="774" w:type="pct"/>
            <w:vMerge/>
          </w:tcPr>
          <w:p w14:paraId="3CFF1CEB"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2205278F"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5. Соединения сваркой</w:t>
            </w:r>
          </w:p>
        </w:tc>
        <w:tc>
          <w:tcPr>
            <w:tcW w:w="1142" w:type="pct"/>
            <w:vMerge/>
            <w:vAlign w:val="center"/>
          </w:tcPr>
          <w:p w14:paraId="3ACB57AA"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25EEEFDF"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0FE267D1" w14:textId="77777777" w:rsidTr="00301948">
        <w:trPr>
          <w:trHeight w:val="20"/>
        </w:trPr>
        <w:tc>
          <w:tcPr>
            <w:tcW w:w="774" w:type="pct"/>
            <w:vMerge/>
          </w:tcPr>
          <w:p w14:paraId="5868E025"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4A6BC009"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6. Соединения методом деформации</w:t>
            </w:r>
          </w:p>
        </w:tc>
        <w:tc>
          <w:tcPr>
            <w:tcW w:w="1142" w:type="pct"/>
            <w:vMerge/>
            <w:vAlign w:val="center"/>
          </w:tcPr>
          <w:p w14:paraId="22B2F5E2"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468FA60F"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4EEAA0BA" w14:textId="77777777" w:rsidTr="00301948">
        <w:trPr>
          <w:trHeight w:val="20"/>
        </w:trPr>
        <w:tc>
          <w:tcPr>
            <w:tcW w:w="774" w:type="pct"/>
            <w:vMerge/>
          </w:tcPr>
          <w:p w14:paraId="7BB572A5"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7AFC2D35"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В том числе практических занятий</w:t>
            </w:r>
          </w:p>
        </w:tc>
        <w:tc>
          <w:tcPr>
            <w:tcW w:w="1142" w:type="pct"/>
            <w:vAlign w:val="center"/>
          </w:tcPr>
          <w:p w14:paraId="375F4177" w14:textId="77777777" w:rsidR="00520FD4" w:rsidRPr="00875AAD" w:rsidRDefault="00520FD4" w:rsidP="00301948">
            <w:pPr>
              <w:suppressAutoHyphens/>
              <w:spacing w:after="0" w:line="240" w:lineRule="auto"/>
              <w:jc w:val="center"/>
              <w:rPr>
                <w:rFonts w:ascii="Times New Roman" w:hAnsi="Times New Roman"/>
                <w:b/>
                <w:iCs/>
                <w:sz w:val="24"/>
                <w:szCs w:val="24"/>
              </w:rPr>
            </w:pPr>
            <w:r w:rsidRPr="00875AAD">
              <w:rPr>
                <w:rFonts w:ascii="Times New Roman" w:hAnsi="Times New Roman"/>
                <w:b/>
                <w:iCs/>
                <w:sz w:val="24"/>
                <w:szCs w:val="24"/>
              </w:rPr>
              <w:t>2</w:t>
            </w:r>
          </w:p>
        </w:tc>
        <w:tc>
          <w:tcPr>
            <w:tcW w:w="642" w:type="pct"/>
            <w:vMerge/>
          </w:tcPr>
          <w:p w14:paraId="5C5F4BC5"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0FF71564" w14:textId="77777777" w:rsidTr="00301948">
        <w:trPr>
          <w:trHeight w:val="20"/>
        </w:trPr>
        <w:tc>
          <w:tcPr>
            <w:tcW w:w="774" w:type="pct"/>
            <w:vMerge/>
          </w:tcPr>
          <w:p w14:paraId="1A24E972"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151C8725"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Практическая работа 18. Изображение неразъёмных соединений (по вариантам)</w:t>
            </w:r>
          </w:p>
        </w:tc>
        <w:tc>
          <w:tcPr>
            <w:tcW w:w="1142" w:type="pct"/>
            <w:vAlign w:val="center"/>
          </w:tcPr>
          <w:p w14:paraId="027949EC" w14:textId="77777777" w:rsidR="00520FD4" w:rsidRPr="00875AAD" w:rsidRDefault="00520FD4" w:rsidP="00301948">
            <w:pPr>
              <w:suppressAutoHyphens/>
              <w:spacing w:after="0" w:line="240" w:lineRule="auto"/>
              <w:jc w:val="center"/>
              <w:rPr>
                <w:rFonts w:ascii="Times New Roman" w:hAnsi="Times New Roman"/>
                <w:iCs/>
                <w:sz w:val="24"/>
                <w:szCs w:val="24"/>
              </w:rPr>
            </w:pPr>
            <w:r w:rsidRPr="00875AAD">
              <w:rPr>
                <w:rFonts w:ascii="Times New Roman" w:hAnsi="Times New Roman"/>
                <w:iCs/>
                <w:sz w:val="24"/>
                <w:szCs w:val="24"/>
              </w:rPr>
              <w:t>2</w:t>
            </w:r>
          </w:p>
        </w:tc>
        <w:tc>
          <w:tcPr>
            <w:tcW w:w="642" w:type="pct"/>
            <w:vMerge/>
          </w:tcPr>
          <w:p w14:paraId="02158E0C"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3EDF088D" w14:textId="77777777" w:rsidTr="00301948">
        <w:trPr>
          <w:trHeight w:val="20"/>
        </w:trPr>
        <w:tc>
          <w:tcPr>
            <w:tcW w:w="774" w:type="pct"/>
            <w:vMerge/>
          </w:tcPr>
          <w:p w14:paraId="14FC5C31"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30697EDD"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Самостоятельная работа обучающихся</w:t>
            </w:r>
          </w:p>
        </w:tc>
        <w:tc>
          <w:tcPr>
            <w:tcW w:w="1142" w:type="pct"/>
            <w:vAlign w:val="center"/>
          </w:tcPr>
          <w:p w14:paraId="5A34BB5F" w14:textId="77777777" w:rsidR="00520FD4" w:rsidRPr="00875AAD" w:rsidRDefault="00520FD4" w:rsidP="00301948">
            <w:pPr>
              <w:suppressAutoHyphens/>
              <w:spacing w:after="0" w:line="240" w:lineRule="auto"/>
              <w:jc w:val="center"/>
              <w:rPr>
                <w:rFonts w:ascii="Times New Roman" w:hAnsi="Times New Roman"/>
                <w:b/>
                <w:bCs/>
                <w:iCs/>
                <w:sz w:val="24"/>
                <w:szCs w:val="24"/>
              </w:rPr>
            </w:pPr>
            <w:r w:rsidRPr="00875AAD">
              <w:rPr>
                <w:rFonts w:ascii="Times New Roman" w:hAnsi="Times New Roman"/>
                <w:b/>
                <w:iCs/>
                <w:sz w:val="24"/>
                <w:szCs w:val="24"/>
              </w:rPr>
              <w:t>-</w:t>
            </w:r>
          </w:p>
        </w:tc>
        <w:tc>
          <w:tcPr>
            <w:tcW w:w="642" w:type="pct"/>
            <w:vMerge/>
          </w:tcPr>
          <w:p w14:paraId="34050008"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70A76E3F" w14:textId="77777777" w:rsidTr="00301948">
        <w:trPr>
          <w:trHeight w:val="20"/>
        </w:trPr>
        <w:tc>
          <w:tcPr>
            <w:tcW w:w="774" w:type="pct"/>
            <w:vMerge w:val="restart"/>
          </w:tcPr>
          <w:p w14:paraId="0D57D44E" w14:textId="77777777" w:rsidR="00520FD4" w:rsidRPr="00875AAD" w:rsidRDefault="00520FD4" w:rsidP="00301948">
            <w:pPr>
              <w:spacing w:after="0" w:line="240" w:lineRule="auto"/>
              <w:rPr>
                <w:rFonts w:ascii="Times New Roman" w:hAnsi="Times New Roman"/>
                <w:b/>
                <w:sz w:val="24"/>
                <w:szCs w:val="24"/>
              </w:rPr>
            </w:pPr>
            <w:r w:rsidRPr="00875AAD">
              <w:rPr>
                <w:rFonts w:ascii="Times New Roman" w:hAnsi="Times New Roman"/>
                <w:b/>
                <w:sz w:val="24"/>
                <w:szCs w:val="24"/>
              </w:rPr>
              <w:t>Тема 2.7 Конструкторская документация сборочных единиц</w:t>
            </w:r>
          </w:p>
        </w:tc>
        <w:tc>
          <w:tcPr>
            <w:tcW w:w="2442" w:type="pct"/>
          </w:tcPr>
          <w:p w14:paraId="7D7867F5"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 xml:space="preserve">Содержание </w:t>
            </w:r>
          </w:p>
        </w:tc>
        <w:tc>
          <w:tcPr>
            <w:tcW w:w="1142" w:type="pct"/>
            <w:vAlign w:val="center"/>
          </w:tcPr>
          <w:p w14:paraId="0F3927FB" w14:textId="77777777" w:rsidR="00520FD4" w:rsidRPr="00875AAD" w:rsidRDefault="00520FD4" w:rsidP="00301948">
            <w:pPr>
              <w:suppressAutoHyphens/>
              <w:spacing w:after="0" w:line="240" w:lineRule="auto"/>
              <w:jc w:val="center"/>
              <w:rPr>
                <w:rFonts w:ascii="Times New Roman" w:hAnsi="Times New Roman"/>
                <w:b/>
                <w:iCs/>
                <w:sz w:val="24"/>
                <w:szCs w:val="24"/>
              </w:rPr>
            </w:pPr>
            <w:r w:rsidRPr="00875AAD">
              <w:rPr>
                <w:rFonts w:ascii="Times New Roman" w:hAnsi="Times New Roman"/>
                <w:b/>
                <w:iCs/>
                <w:sz w:val="24"/>
                <w:szCs w:val="24"/>
              </w:rPr>
              <w:t>6</w:t>
            </w:r>
          </w:p>
        </w:tc>
        <w:tc>
          <w:tcPr>
            <w:tcW w:w="642" w:type="pct"/>
            <w:vMerge w:val="restart"/>
          </w:tcPr>
          <w:p w14:paraId="1EBF72F8" w14:textId="77777777" w:rsidR="00520FD4" w:rsidRPr="00875AAD" w:rsidRDefault="00520FD4" w:rsidP="00301948">
            <w:pPr>
              <w:spacing w:after="0" w:line="240" w:lineRule="auto"/>
              <w:jc w:val="center"/>
              <w:rPr>
                <w:rFonts w:ascii="Times New Roman" w:hAnsi="Times New Roman"/>
                <w:sz w:val="24"/>
                <w:szCs w:val="24"/>
              </w:rPr>
            </w:pPr>
            <w:r w:rsidRPr="00875AAD">
              <w:rPr>
                <w:rFonts w:ascii="Times New Roman" w:hAnsi="Times New Roman"/>
                <w:sz w:val="24"/>
                <w:szCs w:val="24"/>
              </w:rPr>
              <w:t>ПК 1.1, ПК 1.2, ПК 1.3, ПК 1.4, ПК 2.2, ПК 3.1, ПК 3.3</w:t>
            </w:r>
          </w:p>
          <w:p w14:paraId="31AA6312" w14:textId="77777777" w:rsidR="00520FD4" w:rsidRPr="00875AAD" w:rsidRDefault="00520FD4" w:rsidP="00301948">
            <w:pPr>
              <w:spacing w:after="0" w:line="240" w:lineRule="auto"/>
              <w:jc w:val="center"/>
              <w:rPr>
                <w:rFonts w:ascii="Times New Roman" w:hAnsi="Times New Roman"/>
                <w:sz w:val="24"/>
                <w:szCs w:val="24"/>
              </w:rPr>
            </w:pPr>
            <w:r w:rsidRPr="00875AAD">
              <w:rPr>
                <w:rFonts w:ascii="Times New Roman" w:hAnsi="Times New Roman"/>
                <w:sz w:val="24"/>
                <w:szCs w:val="24"/>
              </w:rPr>
              <w:t>ОК1, ОК2, ОК4, ОК5</w:t>
            </w:r>
          </w:p>
        </w:tc>
      </w:tr>
      <w:tr w:rsidR="00520FD4" w:rsidRPr="00875AAD" w14:paraId="59341E30" w14:textId="77777777" w:rsidTr="00301948">
        <w:trPr>
          <w:trHeight w:val="20"/>
        </w:trPr>
        <w:tc>
          <w:tcPr>
            <w:tcW w:w="774" w:type="pct"/>
            <w:vMerge/>
          </w:tcPr>
          <w:p w14:paraId="623D5661"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6627ABDD"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1. Спецификация</w:t>
            </w:r>
          </w:p>
        </w:tc>
        <w:tc>
          <w:tcPr>
            <w:tcW w:w="1142" w:type="pct"/>
            <w:vMerge w:val="restart"/>
            <w:vAlign w:val="center"/>
          </w:tcPr>
          <w:p w14:paraId="1AF93B51" w14:textId="77777777" w:rsidR="00520FD4" w:rsidRPr="00875AAD" w:rsidRDefault="00520FD4" w:rsidP="00301948">
            <w:pPr>
              <w:suppressAutoHyphens/>
              <w:spacing w:after="0" w:line="240" w:lineRule="auto"/>
              <w:jc w:val="center"/>
              <w:rPr>
                <w:rFonts w:ascii="Times New Roman" w:hAnsi="Times New Roman"/>
                <w:iCs/>
                <w:sz w:val="24"/>
                <w:szCs w:val="24"/>
              </w:rPr>
            </w:pPr>
            <w:r w:rsidRPr="00875AAD">
              <w:rPr>
                <w:rFonts w:ascii="Times New Roman" w:hAnsi="Times New Roman"/>
                <w:iCs/>
                <w:sz w:val="24"/>
                <w:szCs w:val="24"/>
              </w:rPr>
              <w:t>2</w:t>
            </w:r>
          </w:p>
        </w:tc>
        <w:tc>
          <w:tcPr>
            <w:tcW w:w="642" w:type="pct"/>
            <w:vMerge/>
          </w:tcPr>
          <w:p w14:paraId="666559D5"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3D1534E4" w14:textId="77777777" w:rsidTr="00301948">
        <w:trPr>
          <w:trHeight w:val="20"/>
        </w:trPr>
        <w:tc>
          <w:tcPr>
            <w:tcW w:w="774" w:type="pct"/>
            <w:vMerge/>
          </w:tcPr>
          <w:p w14:paraId="3F770129"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5374670C"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2. Сборочный чертеж</w:t>
            </w:r>
          </w:p>
        </w:tc>
        <w:tc>
          <w:tcPr>
            <w:tcW w:w="1142" w:type="pct"/>
            <w:vMerge/>
            <w:vAlign w:val="center"/>
          </w:tcPr>
          <w:p w14:paraId="33A21971"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6CB6D4F9"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01F44C49" w14:textId="77777777" w:rsidTr="00301948">
        <w:trPr>
          <w:trHeight w:val="20"/>
        </w:trPr>
        <w:tc>
          <w:tcPr>
            <w:tcW w:w="774" w:type="pct"/>
            <w:vMerge/>
          </w:tcPr>
          <w:p w14:paraId="719ADFF9"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5D8F48CB"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 xml:space="preserve">3. </w:t>
            </w:r>
            <w:proofErr w:type="spellStart"/>
            <w:r w:rsidRPr="00875AAD">
              <w:rPr>
                <w:rFonts w:ascii="Times New Roman" w:hAnsi="Times New Roman"/>
                <w:bCs/>
                <w:sz w:val="24"/>
                <w:szCs w:val="24"/>
              </w:rPr>
              <w:t>Деталирование</w:t>
            </w:r>
            <w:proofErr w:type="spellEnd"/>
            <w:r w:rsidRPr="00875AAD">
              <w:rPr>
                <w:rFonts w:ascii="Times New Roman" w:hAnsi="Times New Roman"/>
                <w:bCs/>
                <w:sz w:val="24"/>
                <w:szCs w:val="24"/>
              </w:rPr>
              <w:t xml:space="preserve"> сборочного чертежа</w:t>
            </w:r>
          </w:p>
        </w:tc>
        <w:tc>
          <w:tcPr>
            <w:tcW w:w="1142" w:type="pct"/>
            <w:vMerge/>
            <w:vAlign w:val="center"/>
          </w:tcPr>
          <w:p w14:paraId="5CE87EF8"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5E5BC729"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4878274E" w14:textId="77777777" w:rsidTr="00301948">
        <w:trPr>
          <w:trHeight w:val="20"/>
        </w:trPr>
        <w:tc>
          <w:tcPr>
            <w:tcW w:w="774" w:type="pct"/>
            <w:vMerge/>
          </w:tcPr>
          <w:p w14:paraId="141F3E93"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0DB04DC6"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В том числе практических занятий</w:t>
            </w:r>
          </w:p>
        </w:tc>
        <w:tc>
          <w:tcPr>
            <w:tcW w:w="1142" w:type="pct"/>
            <w:vAlign w:val="center"/>
          </w:tcPr>
          <w:p w14:paraId="3FA44A2B" w14:textId="77777777" w:rsidR="00520FD4" w:rsidRPr="00875AAD" w:rsidRDefault="00520FD4" w:rsidP="00301948">
            <w:pPr>
              <w:suppressAutoHyphens/>
              <w:spacing w:after="0" w:line="240" w:lineRule="auto"/>
              <w:jc w:val="center"/>
              <w:rPr>
                <w:rFonts w:ascii="Times New Roman" w:hAnsi="Times New Roman"/>
                <w:b/>
                <w:iCs/>
                <w:sz w:val="24"/>
                <w:szCs w:val="24"/>
              </w:rPr>
            </w:pPr>
            <w:r w:rsidRPr="00875AAD">
              <w:rPr>
                <w:rFonts w:ascii="Times New Roman" w:hAnsi="Times New Roman"/>
                <w:b/>
                <w:iCs/>
                <w:sz w:val="24"/>
                <w:szCs w:val="24"/>
              </w:rPr>
              <w:t>4</w:t>
            </w:r>
          </w:p>
        </w:tc>
        <w:tc>
          <w:tcPr>
            <w:tcW w:w="642" w:type="pct"/>
            <w:vMerge/>
          </w:tcPr>
          <w:p w14:paraId="1CBE3807"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70112E8B" w14:textId="77777777" w:rsidTr="00301948">
        <w:trPr>
          <w:trHeight w:val="20"/>
        </w:trPr>
        <w:tc>
          <w:tcPr>
            <w:tcW w:w="774" w:type="pct"/>
            <w:vMerge/>
          </w:tcPr>
          <w:p w14:paraId="4488AF1B"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4AB27B7F"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Практическая работа 19. Создание спецификации изделия (по вариантам)</w:t>
            </w:r>
          </w:p>
        </w:tc>
        <w:tc>
          <w:tcPr>
            <w:tcW w:w="1142" w:type="pct"/>
            <w:vAlign w:val="center"/>
          </w:tcPr>
          <w:p w14:paraId="3C388510" w14:textId="77777777" w:rsidR="00520FD4" w:rsidRPr="00875AAD" w:rsidRDefault="00520FD4" w:rsidP="00301948">
            <w:pPr>
              <w:suppressAutoHyphens/>
              <w:spacing w:after="0" w:line="240" w:lineRule="auto"/>
              <w:jc w:val="center"/>
              <w:rPr>
                <w:rFonts w:ascii="Times New Roman" w:hAnsi="Times New Roman"/>
                <w:iCs/>
                <w:sz w:val="24"/>
                <w:szCs w:val="24"/>
              </w:rPr>
            </w:pPr>
            <w:r w:rsidRPr="00875AAD">
              <w:rPr>
                <w:rFonts w:ascii="Times New Roman" w:hAnsi="Times New Roman"/>
                <w:iCs/>
                <w:sz w:val="24"/>
                <w:szCs w:val="24"/>
              </w:rPr>
              <w:t>2</w:t>
            </w:r>
          </w:p>
        </w:tc>
        <w:tc>
          <w:tcPr>
            <w:tcW w:w="642" w:type="pct"/>
            <w:vMerge/>
          </w:tcPr>
          <w:p w14:paraId="5F558D0E"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AE12158" w14:textId="77777777" w:rsidTr="00301948">
        <w:trPr>
          <w:trHeight w:val="20"/>
        </w:trPr>
        <w:tc>
          <w:tcPr>
            <w:tcW w:w="774" w:type="pct"/>
            <w:vMerge/>
          </w:tcPr>
          <w:p w14:paraId="5E33903E"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7B317D33"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 xml:space="preserve">Практическая работа 20. Чтение и </w:t>
            </w:r>
            <w:proofErr w:type="spellStart"/>
            <w:r w:rsidRPr="00875AAD">
              <w:rPr>
                <w:rFonts w:ascii="Times New Roman" w:hAnsi="Times New Roman"/>
                <w:bCs/>
                <w:sz w:val="24"/>
                <w:szCs w:val="24"/>
              </w:rPr>
              <w:t>деталирование</w:t>
            </w:r>
            <w:proofErr w:type="spellEnd"/>
            <w:r w:rsidRPr="00875AAD">
              <w:rPr>
                <w:rFonts w:ascii="Times New Roman" w:hAnsi="Times New Roman"/>
                <w:bCs/>
                <w:sz w:val="24"/>
                <w:szCs w:val="24"/>
              </w:rPr>
              <w:t xml:space="preserve"> сборочного чертежа (по вариантам)</w:t>
            </w:r>
          </w:p>
        </w:tc>
        <w:tc>
          <w:tcPr>
            <w:tcW w:w="1142" w:type="pct"/>
            <w:vAlign w:val="center"/>
          </w:tcPr>
          <w:p w14:paraId="349D1633" w14:textId="77777777" w:rsidR="00520FD4" w:rsidRPr="00875AAD" w:rsidRDefault="00520FD4" w:rsidP="00301948">
            <w:pPr>
              <w:suppressAutoHyphens/>
              <w:spacing w:after="0" w:line="240" w:lineRule="auto"/>
              <w:jc w:val="center"/>
              <w:rPr>
                <w:rFonts w:ascii="Times New Roman" w:hAnsi="Times New Roman"/>
                <w:iCs/>
                <w:sz w:val="24"/>
                <w:szCs w:val="24"/>
              </w:rPr>
            </w:pPr>
            <w:r w:rsidRPr="00875AAD">
              <w:rPr>
                <w:rFonts w:ascii="Times New Roman" w:hAnsi="Times New Roman"/>
                <w:iCs/>
                <w:sz w:val="24"/>
                <w:szCs w:val="24"/>
              </w:rPr>
              <w:t>2</w:t>
            </w:r>
          </w:p>
        </w:tc>
        <w:tc>
          <w:tcPr>
            <w:tcW w:w="642" w:type="pct"/>
            <w:vMerge/>
          </w:tcPr>
          <w:p w14:paraId="096961FF"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147A570F" w14:textId="77777777" w:rsidTr="00301948">
        <w:trPr>
          <w:trHeight w:val="20"/>
        </w:trPr>
        <w:tc>
          <w:tcPr>
            <w:tcW w:w="774" w:type="pct"/>
            <w:vMerge/>
          </w:tcPr>
          <w:p w14:paraId="19C8FF2B"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4EF1D210"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Самостоятельная работа обучающихся</w:t>
            </w:r>
          </w:p>
        </w:tc>
        <w:tc>
          <w:tcPr>
            <w:tcW w:w="1142" w:type="pct"/>
            <w:vAlign w:val="center"/>
          </w:tcPr>
          <w:p w14:paraId="2E14878E" w14:textId="77777777" w:rsidR="00520FD4" w:rsidRPr="00875AAD" w:rsidRDefault="00520FD4" w:rsidP="00301948">
            <w:pPr>
              <w:suppressAutoHyphens/>
              <w:spacing w:after="0" w:line="240" w:lineRule="auto"/>
              <w:jc w:val="center"/>
              <w:rPr>
                <w:rFonts w:ascii="Times New Roman" w:hAnsi="Times New Roman"/>
                <w:b/>
                <w:bCs/>
                <w:iCs/>
                <w:sz w:val="24"/>
                <w:szCs w:val="24"/>
              </w:rPr>
            </w:pPr>
            <w:r w:rsidRPr="00875AAD">
              <w:rPr>
                <w:rFonts w:ascii="Times New Roman" w:hAnsi="Times New Roman"/>
                <w:b/>
                <w:iCs/>
                <w:sz w:val="24"/>
                <w:szCs w:val="24"/>
              </w:rPr>
              <w:t>-</w:t>
            </w:r>
          </w:p>
        </w:tc>
        <w:tc>
          <w:tcPr>
            <w:tcW w:w="642" w:type="pct"/>
            <w:vMerge/>
          </w:tcPr>
          <w:p w14:paraId="64A120F6"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038CF00C" w14:textId="77777777" w:rsidTr="00301948">
        <w:trPr>
          <w:trHeight w:val="20"/>
        </w:trPr>
        <w:tc>
          <w:tcPr>
            <w:tcW w:w="774" w:type="pct"/>
            <w:vMerge w:val="restart"/>
          </w:tcPr>
          <w:p w14:paraId="346A9E2F" w14:textId="77777777" w:rsidR="00520FD4" w:rsidRPr="00875AAD" w:rsidRDefault="00520FD4" w:rsidP="00301948">
            <w:pPr>
              <w:spacing w:after="0" w:line="240" w:lineRule="auto"/>
              <w:rPr>
                <w:rFonts w:ascii="Times New Roman" w:hAnsi="Times New Roman"/>
                <w:b/>
                <w:sz w:val="24"/>
                <w:szCs w:val="24"/>
              </w:rPr>
            </w:pPr>
            <w:r w:rsidRPr="00875AAD">
              <w:rPr>
                <w:rFonts w:ascii="Times New Roman" w:hAnsi="Times New Roman"/>
                <w:b/>
                <w:sz w:val="24"/>
                <w:szCs w:val="24"/>
              </w:rPr>
              <w:t>Тема 2.8 Схемы</w:t>
            </w:r>
          </w:p>
        </w:tc>
        <w:tc>
          <w:tcPr>
            <w:tcW w:w="2442" w:type="pct"/>
          </w:tcPr>
          <w:p w14:paraId="794352B4"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 xml:space="preserve">Содержание </w:t>
            </w:r>
          </w:p>
        </w:tc>
        <w:tc>
          <w:tcPr>
            <w:tcW w:w="1142" w:type="pct"/>
            <w:vAlign w:val="center"/>
          </w:tcPr>
          <w:p w14:paraId="26C8B73B" w14:textId="77777777" w:rsidR="00520FD4" w:rsidRPr="00875AAD" w:rsidRDefault="00520FD4" w:rsidP="00301948">
            <w:pPr>
              <w:suppressAutoHyphens/>
              <w:spacing w:after="0" w:line="240" w:lineRule="auto"/>
              <w:jc w:val="center"/>
              <w:rPr>
                <w:rFonts w:ascii="Times New Roman" w:hAnsi="Times New Roman"/>
                <w:b/>
                <w:iCs/>
                <w:sz w:val="24"/>
                <w:szCs w:val="24"/>
              </w:rPr>
            </w:pPr>
            <w:r w:rsidRPr="00875AAD">
              <w:rPr>
                <w:rFonts w:ascii="Times New Roman" w:hAnsi="Times New Roman"/>
                <w:b/>
                <w:iCs/>
                <w:sz w:val="24"/>
                <w:szCs w:val="24"/>
              </w:rPr>
              <w:t>8</w:t>
            </w:r>
          </w:p>
        </w:tc>
        <w:tc>
          <w:tcPr>
            <w:tcW w:w="642" w:type="pct"/>
            <w:vMerge w:val="restart"/>
          </w:tcPr>
          <w:p w14:paraId="7D2A2560" w14:textId="77777777" w:rsidR="00520FD4" w:rsidRPr="00875AAD" w:rsidRDefault="00520FD4" w:rsidP="00301948">
            <w:pPr>
              <w:spacing w:after="0" w:line="240" w:lineRule="auto"/>
              <w:jc w:val="center"/>
              <w:rPr>
                <w:rFonts w:ascii="Times New Roman" w:hAnsi="Times New Roman"/>
                <w:sz w:val="24"/>
                <w:szCs w:val="24"/>
              </w:rPr>
            </w:pPr>
            <w:r w:rsidRPr="00875AAD">
              <w:rPr>
                <w:rFonts w:ascii="Times New Roman" w:hAnsi="Times New Roman"/>
                <w:sz w:val="24"/>
                <w:szCs w:val="24"/>
              </w:rPr>
              <w:t>ПК 1.1, ПК 1.2, ПК 1.3, ПК 1.4, ПК 2.2, ПК 3.1, ПК 3.3</w:t>
            </w:r>
          </w:p>
          <w:p w14:paraId="54E8D700" w14:textId="77777777" w:rsidR="00520FD4" w:rsidRPr="00875AAD" w:rsidRDefault="00520FD4" w:rsidP="00301948">
            <w:pPr>
              <w:spacing w:after="0" w:line="240" w:lineRule="auto"/>
              <w:jc w:val="center"/>
              <w:rPr>
                <w:rFonts w:ascii="Times New Roman" w:hAnsi="Times New Roman"/>
                <w:sz w:val="24"/>
                <w:szCs w:val="24"/>
              </w:rPr>
            </w:pPr>
            <w:r w:rsidRPr="00875AAD">
              <w:rPr>
                <w:rFonts w:ascii="Times New Roman" w:hAnsi="Times New Roman"/>
                <w:sz w:val="24"/>
                <w:szCs w:val="24"/>
              </w:rPr>
              <w:t>ОК1, ОК2, ОК4, ОК5</w:t>
            </w:r>
          </w:p>
        </w:tc>
      </w:tr>
      <w:tr w:rsidR="00520FD4" w:rsidRPr="00875AAD" w14:paraId="1239CA0A" w14:textId="77777777" w:rsidTr="00301948">
        <w:trPr>
          <w:trHeight w:val="20"/>
        </w:trPr>
        <w:tc>
          <w:tcPr>
            <w:tcW w:w="774" w:type="pct"/>
            <w:vMerge/>
          </w:tcPr>
          <w:p w14:paraId="50E1B60E"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7E120BAD"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1. Общие сведения</w:t>
            </w:r>
          </w:p>
        </w:tc>
        <w:tc>
          <w:tcPr>
            <w:tcW w:w="1142" w:type="pct"/>
            <w:vMerge w:val="restart"/>
            <w:vAlign w:val="center"/>
          </w:tcPr>
          <w:p w14:paraId="1556EED3" w14:textId="77777777" w:rsidR="00520FD4" w:rsidRPr="00875AAD" w:rsidRDefault="00520FD4" w:rsidP="00301948">
            <w:pPr>
              <w:suppressAutoHyphens/>
              <w:spacing w:after="0" w:line="240" w:lineRule="auto"/>
              <w:jc w:val="center"/>
              <w:rPr>
                <w:rFonts w:ascii="Times New Roman" w:hAnsi="Times New Roman"/>
                <w:iCs/>
                <w:sz w:val="24"/>
                <w:szCs w:val="24"/>
              </w:rPr>
            </w:pPr>
            <w:r w:rsidRPr="00875AAD">
              <w:rPr>
                <w:rFonts w:ascii="Times New Roman" w:hAnsi="Times New Roman"/>
                <w:iCs/>
                <w:sz w:val="24"/>
                <w:szCs w:val="24"/>
              </w:rPr>
              <w:t>4</w:t>
            </w:r>
          </w:p>
        </w:tc>
        <w:tc>
          <w:tcPr>
            <w:tcW w:w="642" w:type="pct"/>
            <w:vMerge/>
          </w:tcPr>
          <w:p w14:paraId="4314DB9C"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61AD8BA0" w14:textId="77777777" w:rsidTr="00301948">
        <w:trPr>
          <w:trHeight w:val="20"/>
        </w:trPr>
        <w:tc>
          <w:tcPr>
            <w:tcW w:w="774" w:type="pct"/>
            <w:vMerge/>
          </w:tcPr>
          <w:p w14:paraId="4E08975B"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3AA360F7"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2. Виды и типы схем</w:t>
            </w:r>
          </w:p>
        </w:tc>
        <w:tc>
          <w:tcPr>
            <w:tcW w:w="1142" w:type="pct"/>
            <w:vMerge/>
            <w:vAlign w:val="center"/>
          </w:tcPr>
          <w:p w14:paraId="28CBB494"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29DB6B3B"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0DD3795B" w14:textId="77777777" w:rsidTr="00301948">
        <w:trPr>
          <w:trHeight w:val="20"/>
        </w:trPr>
        <w:tc>
          <w:tcPr>
            <w:tcW w:w="774" w:type="pct"/>
            <w:vMerge/>
          </w:tcPr>
          <w:p w14:paraId="59D2671E"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77CADC9C"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3. Общие требования к выполнению схем</w:t>
            </w:r>
          </w:p>
        </w:tc>
        <w:tc>
          <w:tcPr>
            <w:tcW w:w="1142" w:type="pct"/>
            <w:vMerge/>
            <w:vAlign w:val="center"/>
          </w:tcPr>
          <w:p w14:paraId="3C7E5065"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54DF191E"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580FDB79" w14:textId="77777777" w:rsidTr="00301948">
        <w:trPr>
          <w:trHeight w:val="20"/>
        </w:trPr>
        <w:tc>
          <w:tcPr>
            <w:tcW w:w="774" w:type="pct"/>
            <w:vMerge/>
          </w:tcPr>
          <w:p w14:paraId="04E3494A"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1E7F5C53"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4. Правила выполнения электрических схем</w:t>
            </w:r>
          </w:p>
        </w:tc>
        <w:tc>
          <w:tcPr>
            <w:tcW w:w="1142" w:type="pct"/>
            <w:vMerge/>
            <w:vAlign w:val="center"/>
          </w:tcPr>
          <w:p w14:paraId="170597B9" w14:textId="77777777" w:rsidR="00520FD4" w:rsidRPr="00875AAD" w:rsidRDefault="00520FD4" w:rsidP="00301948">
            <w:pPr>
              <w:suppressAutoHyphens/>
              <w:spacing w:after="0" w:line="240" w:lineRule="auto"/>
              <w:jc w:val="center"/>
              <w:rPr>
                <w:rFonts w:ascii="Times New Roman" w:hAnsi="Times New Roman"/>
                <w:b/>
                <w:iCs/>
                <w:sz w:val="24"/>
                <w:szCs w:val="24"/>
              </w:rPr>
            </w:pPr>
          </w:p>
        </w:tc>
        <w:tc>
          <w:tcPr>
            <w:tcW w:w="642" w:type="pct"/>
            <w:vMerge/>
          </w:tcPr>
          <w:p w14:paraId="4C9A5731"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71B0233" w14:textId="77777777" w:rsidTr="00301948">
        <w:trPr>
          <w:trHeight w:val="20"/>
        </w:trPr>
        <w:tc>
          <w:tcPr>
            <w:tcW w:w="774" w:type="pct"/>
            <w:vMerge/>
          </w:tcPr>
          <w:p w14:paraId="7363A7A4"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512333FD"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В том числе практических занятий</w:t>
            </w:r>
          </w:p>
        </w:tc>
        <w:tc>
          <w:tcPr>
            <w:tcW w:w="1142" w:type="pct"/>
            <w:vAlign w:val="center"/>
          </w:tcPr>
          <w:p w14:paraId="4E8E6306" w14:textId="77777777" w:rsidR="00520FD4" w:rsidRPr="00875AAD" w:rsidRDefault="00520FD4" w:rsidP="00301948">
            <w:pPr>
              <w:suppressAutoHyphens/>
              <w:spacing w:after="0" w:line="240" w:lineRule="auto"/>
              <w:jc w:val="center"/>
              <w:rPr>
                <w:rFonts w:ascii="Times New Roman" w:hAnsi="Times New Roman"/>
                <w:b/>
                <w:iCs/>
                <w:sz w:val="24"/>
                <w:szCs w:val="24"/>
              </w:rPr>
            </w:pPr>
            <w:r w:rsidRPr="00875AAD">
              <w:rPr>
                <w:rFonts w:ascii="Times New Roman" w:hAnsi="Times New Roman"/>
                <w:b/>
                <w:iCs/>
                <w:sz w:val="24"/>
                <w:szCs w:val="24"/>
              </w:rPr>
              <w:t>4</w:t>
            </w:r>
          </w:p>
        </w:tc>
        <w:tc>
          <w:tcPr>
            <w:tcW w:w="642" w:type="pct"/>
            <w:vMerge/>
          </w:tcPr>
          <w:p w14:paraId="4779CF85"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54846A3E" w14:textId="77777777" w:rsidTr="00301948">
        <w:trPr>
          <w:trHeight w:val="20"/>
        </w:trPr>
        <w:tc>
          <w:tcPr>
            <w:tcW w:w="774" w:type="pct"/>
            <w:vMerge/>
          </w:tcPr>
          <w:p w14:paraId="5230330C"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1E232901"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Практическая работа 21. Создание электрической схемы (по вариантам)</w:t>
            </w:r>
          </w:p>
        </w:tc>
        <w:tc>
          <w:tcPr>
            <w:tcW w:w="1142" w:type="pct"/>
            <w:vAlign w:val="center"/>
          </w:tcPr>
          <w:p w14:paraId="45E8D671" w14:textId="77777777" w:rsidR="00520FD4" w:rsidRPr="00875AAD" w:rsidRDefault="00520FD4" w:rsidP="00301948">
            <w:pPr>
              <w:suppressAutoHyphens/>
              <w:spacing w:after="0" w:line="240" w:lineRule="auto"/>
              <w:jc w:val="center"/>
              <w:rPr>
                <w:rFonts w:ascii="Times New Roman" w:hAnsi="Times New Roman"/>
                <w:iCs/>
                <w:sz w:val="24"/>
                <w:szCs w:val="24"/>
              </w:rPr>
            </w:pPr>
            <w:r w:rsidRPr="00875AAD">
              <w:rPr>
                <w:rFonts w:ascii="Times New Roman" w:hAnsi="Times New Roman"/>
                <w:iCs/>
                <w:sz w:val="24"/>
                <w:szCs w:val="24"/>
              </w:rPr>
              <w:t>2</w:t>
            </w:r>
          </w:p>
        </w:tc>
        <w:tc>
          <w:tcPr>
            <w:tcW w:w="642" w:type="pct"/>
            <w:vMerge/>
          </w:tcPr>
          <w:p w14:paraId="1077870B"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7C45A878" w14:textId="77777777" w:rsidTr="00301948">
        <w:trPr>
          <w:trHeight w:val="20"/>
        </w:trPr>
        <w:tc>
          <w:tcPr>
            <w:tcW w:w="774" w:type="pct"/>
            <w:vMerge/>
          </w:tcPr>
          <w:p w14:paraId="76EC9DAB"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6E699E75"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Практическая работа 22. Создание перечня элементов (по вариантам)</w:t>
            </w:r>
          </w:p>
        </w:tc>
        <w:tc>
          <w:tcPr>
            <w:tcW w:w="1142" w:type="pct"/>
            <w:vAlign w:val="center"/>
          </w:tcPr>
          <w:p w14:paraId="64F0D9B9" w14:textId="77777777" w:rsidR="00520FD4" w:rsidRPr="00875AAD" w:rsidRDefault="00520FD4" w:rsidP="00301948">
            <w:pPr>
              <w:suppressAutoHyphens/>
              <w:spacing w:after="0" w:line="240" w:lineRule="auto"/>
              <w:jc w:val="center"/>
              <w:rPr>
                <w:rFonts w:ascii="Times New Roman" w:hAnsi="Times New Roman"/>
                <w:iCs/>
                <w:sz w:val="24"/>
                <w:szCs w:val="24"/>
              </w:rPr>
            </w:pPr>
            <w:r w:rsidRPr="00875AAD">
              <w:rPr>
                <w:rFonts w:ascii="Times New Roman" w:hAnsi="Times New Roman"/>
                <w:iCs/>
                <w:sz w:val="24"/>
                <w:szCs w:val="24"/>
              </w:rPr>
              <w:t>2</w:t>
            </w:r>
          </w:p>
        </w:tc>
        <w:tc>
          <w:tcPr>
            <w:tcW w:w="642" w:type="pct"/>
            <w:vMerge/>
          </w:tcPr>
          <w:p w14:paraId="06DD8BB7"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38198B25" w14:textId="77777777" w:rsidTr="00301948">
        <w:trPr>
          <w:trHeight w:val="20"/>
        </w:trPr>
        <w:tc>
          <w:tcPr>
            <w:tcW w:w="774" w:type="pct"/>
            <w:vMerge/>
          </w:tcPr>
          <w:p w14:paraId="175CFE41"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6592C46D"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Самостоятельная работа обучающихся</w:t>
            </w:r>
          </w:p>
        </w:tc>
        <w:tc>
          <w:tcPr>
            <w:tcW w:w="1142" w:type="pct"/>
            <w:vAlign w:val="center"/>
          </w:tcPr>
          <w:p w14:paraId="4A866802" w14:textId="77777777" w:rsidR="00520FD4" w:rsidRPr="00875AAD" w:rsidRDefault="00520FD4" w:rsidP="00301948">
            <w:pPr>
              <w:suppressAutoHyphens/>
              <w:spacing w:after="0" w:line="240" w:lineRule="auto"/>
              <w:jc w:val="center"/>
              <w:rPr>
                <w:rFonts w:ascii="Times New Roman" w:hAnsi="Times New Roman"/>
                <w:b/>
                <w:bCs/>
                <w:iCs/>
                <w:sz w:val="24"/>
                <w:szCs w:val="24"/>
              </w:rPr>
            </w:pPr>
            <w:r w:rsidRPr="00875AAD">
              <w:rPr>
                <w:rFonts w:ascii="Times New Roman" w:hAnsi="Times New Roman"/>
                <w:b/>
                <w:iCs/>
                <w:sz w:val="24"/>
                <w:szCs w:val="24"/>
              </w:rPr>
              <w:t>-</w:t>
            </w:r>
          </w:p>
        </w:tc>
        <w:tc>
          <w:tcPr>
            <w:tcW w:w="642" w:type="pct"/>
            <w:vMerge/>
          </w:tcPr>
          <w:p w14:paraId="2150E979"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60DF879A" w14:textId="77777777" w:rsidTr="00301948">
        <w:trPr>
          <w:trHeight w:val="20"/>
        </w:trPr>
        <w:tc>
          <w:tcPr>
            <w:tcW w:w="3216" w:type="pct"/>
            <w:gridSpan w:val="2"/>
          </w:tcPr>
          <w:p w14:paraId="46FBC928"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 xml:space="preserve">Раздел 3. </w:t>
            </w:r>
            <w:bookmarkStart w:id="3" w:name="_Hlk223610532"/>
            <w:r w:rsidRPr="00875AAD">
              <w:rPr>
                <w:rFonts w:ascii="Times New Roman" w:hAnsi="Times New Roman"/>
                <w:b/>
                <w:bCs/>
                <w:sz w:val="24"/>
                <w:szCs w:val="24"/>
              </w:rPr>
              <w:t>Компьютерные технологии в инженерной график</w:t>
            </w:r>
            <w:r>
              <w:rPr>
                <w:rFonts w:ascii="Times New Roman" w:hAnsi="Times New Roman"/>
                <w:b/>
                <w:bCs/>
                <w:sz w:val="24"/>
                <w:szCs w:val="24"/>
              </w:rPr>
              <w:t>е</w:t>
            </w:r>
            <w:bookmarkEnd w:id="3"/>
          </w:p>
        </w:tc>
        <w:tc>
          <w:tcPr>
            <w:tcW w:w="1142" w:type="pct"/>
            <w:vAlign w:val="center"/>
          </w:tcPr>
          <w:p w14:paraId="4460DEA5" w14:textId="47AA0C89" w:rsidR="00520FD4" w:rsidRPr="00875AAD" w:rsidRDefault="00253A2C"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48</w:t>
            </w:r>
            <w:r w:rsidR="00520FD4" w:rsidRPr="00875AAD">
              <w:rPr>
                <w:rFonts w:ascii="Times New Roman" w:hAnsi="Times New Roman"/>
                <w:b/>
                <w:iCs/>
                <w:sz w:val="24"/>
                <w:szCs w:val="24"/>
              </w:rPr>
              <w:t>/</w:t>
            </w:r>
            <w:r>
              <w:rPr>
                <w:rFonts w:ascii="Times New Roman" w:hAnsi="Times New Roman"/>
                <w:b/>
                <w:iCs/>
                <w:sz w:val="24"/>
                <w:szCs w:val="24"/>
              </w:rPr>
              <w:t>48</w:t>
            </w:r>
          </w:p>
        </w:tc>
        <w:tc>
          <w:tcPr>
            <w:tcW w:w="642" w:type="pct"/>
          </w:tcPr>
          <w:p w14:paraId="534A34FC"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3EF067CF" w14:textId="77777777" w:rsidTr="00301948">
        <w:trPr>
          <w:trHeight w:val="20"/>
        </w:trPr>
        <w:tc>
          <w:tcPr>
            <w:tcW w:w="774" w:type="pct"/>
            <w:vMerge w:val="restart"/>
          </w:tcPr>
          <w:p w14:paraId="7A6219E6" w14:textId="77777777" w:rsidR="00520FD4" w:rsidRPr="00875AAD" w:rsidRDefault="00520FD4" w:rsidP="00301948">
            <w:pPr>
              <w:spacing w:after="0" w:line="240" w:lineRule="auto"/>
              <w:rPr>
                <w:rFonts w:ascii="Times New Roman" w:hAnsi="Times New Roman"/>
                <w:b/>
                <w:sz w:val="24"/>
                <w:szCs w:val="24"/>
              </w:rPr>
            </w:pPr>
            <w:r w:rsidRPr="00875AAD">
              <w:rPr>
                <w:rFonts w:ascii="Times New Roman" w:hAnsi="Times New Roman"/>
                <w:b/>
                <w:sz w:val="24"/>
                <w:szCs w:val="24"/>
              </w:rPr>
              <w:t>Тема 3.1 Введение в геометрическое моделирование</w:t>
            </w:r>
          </w:p>
        </w:tc>
        <w:tc>
          <w:tcPr>
            <w:tcW w:w="2442" w:type="pct"/>
          </w:tcPr>
          <w:p w14:paraId="20888F88"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 xml:space="preserve">Содержание </w:t>
            </w:r>
          </w:p>
        </w:tc>
        <w:tc>
          <w:tcPr>
            <w:tcW w:w="1142" w:type="pct"/>
            <w:vAlign w:val="center"/>
          </w:tcPr>
          <w:p w14:paraId="31F71B5D" w14:textId="5C8CD725" w:rsidR="00520FD4" w:rsidRPr="00875AAD" w:rsidRDefault="00253A2C"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12</w:t>
            </w:r>
          </w:p>
        </w:tc>
        <w:tc>
          <w:tcPr>
            <w:tcW w:w="642" w:type="pct"/>
            <w:vMerge w:val="restart"/>
          </w:tcPr>
          <w:p w14:paraId="6FE19925" w14:textId="77777777" w:rsidR="00520FD4" w:rsidRPr="00875AAD" w:rsidRDefault="00520FD4" w:rsidP="00301948">
            <w:pPr>
              <w:spacing w:after="0" w:line="240" w:lineRule="auto"/>
              <w:jc w:val="center"/>
              <w:rPr>
                <w:rFonts w:ascii="Times New Roman" w:hAnsi="Times New Roman"/>
                <w:sz w:val="24"/>
                <w:szCs w:val="24"/>
              </w:rPr>
            </w:pPr>
            <w:r w:rsidRPr="00875AAD">
              <w:rPr>
                <w:rFonts w:ascii="Times New Roman" w:hAnsi="Times New Roman"/>
                <w:sz w:val="24"/>
                <w:szCs w:val="24"/>
              </w:rPr>
              <w:t>ПК 1.1, ПК 1.2, ПК 1.3, ПК 1.4, ПК 2.2, ПК 3.1, ПК 3.3</w:t>
            </w:r>
          </w:p>
          <w:p w14:paraId="3CBD22E4" w14:textId="77777777" w:rsidR="00520FD4" w:rsidRPr="00875AAD" w:rsidRDefault="00520FD4" w:rsidP="00301948">
            <w:pPr>
              <w:spacing w:after="0" w:line="240" w:lineRule="auto"/>
              <w:jc w:val="center"/>
              <w:rPr>
                <w:rFonts w:ascii="Times New Roman" w:hAnsi="Times New Roman"/>
                <w:b/>
                <w:sz w:val="24"/>
                <w:szCs w:val="24"/>
              </w:rPr>
            </w:pPr>
            <w:r w:rsidRPr="00875AAD">
              <w:rPr>
                <w:rFonts w:ascii="Times New Roman" w:hAnsi="Times New Roman"/>
                <w:sz w:val="24"/>
                <w:szCs w:val="24"/>
              </w:rPr>
              <w:t>ОК1, ОК2, ОК4, ОК5</w:t>
            </w:r>
          </w:p>
        </w:tc>
      </w:tr>
      <w:tr w:rsidR="00520FD4" w:rsidRPr="00875AAD" w14:paraId="6B5F0FF9" w14:textId="77777777" w:rsidTr="00301948">
        <w:trPr>
          <w:trHeight w:val="20"/>
        </w:trPr>
        <w:tc>
          <w:tcPr>
            <w:tcW w:w="774" w:type="pct"/>
            <w:vMerge/>
          </w:tcPr>
          <w:p w14:paraId="27CB4804"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3C9696CC"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В том числе практических занятий</w:t>
            </w:r>
          </w:p>
        </w:tc>
        <w:tc>
          <w:tcPr>
            <w:tcW w:w="1142" w:type="pct"/>
            <w:vAlign w:val="center"/>
          </w:tcPr>
          <w:p w14:paraId="7823E5AD" w14:textId="35D3C247" w:rsidR="00520FD4" w:rsidRPr="00875AAD" w:rsidRDefault="00253A2C"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12</w:t>
            </w:r>
          </w:p>
        </w:tc>
        <w:tc>
          <w:tcPr>
            <w:tcW w:w="642" w:type="pct"/>
            <w:vMerge/>
          </w:tcPr>
          <w:p w14:paraId="142F0853"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407D1DA1" w14:textId="77777777" w:rsidTr="00301948">
        <w:trPr>
          <w:trHeight w:val="20"/>
        </w:trPr>
        <w:tc>
          <w:tcPr>
            <w:tcW w:w="774" w:type="pct"/>
            <w:vMerge/>
          </w:tcPr>
          <w:p w14:paraId="38F4A9A9"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1D1D88F2"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 xml:space="preserve">Практическая работа 23. Работа с интерфейсом </w:t>
            </w:r>
            <w:r w:rsidRPr="00875AAD">
              <w:rPr>
                <w:rFonts w:ascii="Times New Roman" w:hAnsi="Times New Roman"/>
                <w:bCs/>
                <w:sz w:val="24"/>
                <w:szCs w:val="24"/>
                <w:lang w:val="en-US"/>
              </w:rPr>
              <w:t>CAD</w:t>
            </w:r>
            <w:r w:rsidRPr="00875AAD">
              <w:rPr>
                <w:rFonts w:ascii="Times New Roman" w:hAnsi="Times New Roman"/>
                <w:bCs/>
                <w:sz w:val="24"/>
                <w:szCs w:val="24"/>
              </w:rPr>
              <w:t>-программы</w:t>
            </w:r>
          </w:p>
        </w:tc>
        <w:tc>
          <w:tcPr>
            <w:tcW w:w="1142" w:type="pct"/>
            <w:vAlign w:val="center"/>
          </w:tcPr>
          <w:p w14:paraId="111B6982" w14:textId="44BEEA49" w:rsidR="00520FD4" w:rsidRPr="00875AAD" w:rsidRDefault="00253A2C"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4</w:t>
            </w:r>
          </w:p>
        </w:tc>
        <w:tc>
          <w:tcPr>
            <w:tcW w:w="642" w:type="pct"/>
            <w:vMerge/>
          </w:tcPr>
          <w:p w14:paraId="63AB5F8A"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7EE30D39" w14:textId="77777777" w:rsidTr="00301948">
        <w:trPr>
          <w:trHeight w:val="20"/>
        </w:trPr>
        <w:tc>
          <w:tcPr>
            <w:tcW w:w="774" w:type="pct"/>
            <w:vMerge/>
          </w:tcPr>
          <w:p w14:paraId="1AE683EE"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185FFE28"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Практическая работа 24. Построение и редактирование графических примитивов</w:t>
            </w:r>
          </w:p>
        </w:tc>
        <w:tc>
          <w:tcPr>
            <w:tcW w:w="1142" w:type="pct"/>
            <w:vAlign w:val="center"/>
          </w:tcPr>
          <w:p w14:paraId="35A5FCF4" w14:textId="7CC77E13" w:rsidR="00520FD4" w:rsidRPr="00875AAD" w:rsidRDefault="00253A2C"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4</w:t>
            </w:r>
          </w:p>
        </w:tc>
        <w:tc>
          <w:tcPr>
            <w:tcW w:w="642" w:type="pct"/>
            <w:vMerge/>
          </w:tcPr>
          <w:p w14:paraId="3BE5EDDD"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BB958E7" w14:textId="77777777" w:rsidTr="00301948">
        <w:trPr>
          <w:trHeight w:val="20"/>
        </w:trPr>
        <w:tc>
          <w:tcPr>
            <w:tcW w:w="774" w:type="pct"/>
            <w:vMerge/>
          </w:tcPr>
          <w:p w14:paraId="677F5105"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1A541CD6"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Практическая работа 26. Создание и использование групп графических примитивов</w:t>
            </w:r>
          </w:p>
        </w:tc>
        <w:tc>
          <w:tcPr>
            <w:tcW w:w="1142" w:type="pct"/>
            <w:vAlign w:val="center"/>
          </w:tcPr>
          <w:p w14:paraId="27E3066D" w14:textId="77777777" w:rsidR="00520FD4" w:rsidRPr="00875AAD" w:rsidRDefault="00520FD4" w:rsidP="00301948">
            <w:pPr>
              <w:suppressAutoHyphens/>
              <w:spacing w:after="0" w:line="240" w:lineRule="auto"/>
              <w:jc w:val="center"/>
              <w:rPr>
                <w:rFonts w:ascii="Times New Roman" w:hAnsi="Times New Roman"/>
                <w:iCs/>
                <w:sz w:val="24"/>
                <w:szCs w:val="24"/>
              </w:rPr>
            </w:pPr>
            <w:r w:rsidRPr="00875AAD">
              <w:rPr>
                <w:rFonts w:ascii="Times New Roman" w:hAnsi="Times New Roman"/>
                <w:iCs/>
                <w:sz w:val="24"/>
                <w:szCs w:val="24"/>
              </w:rPr>
              <w:t>2</w:t>
            </w:r>
          </w:p>
        </w:tc>
        <w:tc>
          <w:tcPr>
            <w:tcW w:w="642" w:type="pct"/>
            <w:vMerge/>
          </w:tcPr>
          <w:p w14:paraId="4B7A3E6A"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380A3474" w14:textId="77777777" w:rsidTr="00301948">
        <w:trPr>
          <w:trHeight w:val="20"/>
        </w:trPr>
        <w:tc>
          <w:tcPr>
            <w:tcW w:w="774" w:type="pct"/>
            <w:vMerge/>
          </w:tcPr>
          <w:p w14:paraId="00945B15"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5676DAD7"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 xml:space="preserve">Практическая работа 27. </w:t>
            </w:r>
            <w:bookmarkStart w:id="4" w:name="_Hlk223610552"/>
            <w:r w:rsidRPr="00875AAD">
              <w:rPr>
                <w:rFonts w:ascii="Times New Roman" w:hAnsi="Times New Roman"/>
                <w:bCs/>
                <w:sz w:val="24"/>
                <w:szCs w:val="24"/>
              </w:rPr>
              <w:t>Оформление элементов чертежа</w:t>
            </w:r>
            <w:bookmarkEnd w:id="4"/>
          </w:p>
        </w:tc>
        <w:tc>
          <w:tcPr>
            <w:tcW w:w="1142" w:type="pct"/>
            <w:vAlign w:val="center"/>
          </w:tcPr>
          <w:p w14:paraId="28B65C60" w14:textId="77777777" w:rsidR="00520FD4" w:rsidRPr="00875AAD" w:rsidRDefault="00520FD4" w:rsidP="00301948">
            <w:pPr>
              <w:suppressAutoHyphens/>
              <w:spacing w:after="0" w:line="240" w:lineRule="auto"/>
              <w:jc w:val="center"/>
              <w:rPr>
                <w:rFonts w:ascii="Times New Roman" w:hAnsi="Times New Roman"/>
                <w:iCs/>
                <w:sz w:val="24"/>
                <w:szCs w:val="24"/>
              </w:rPr>
            </w:pPr>
            <w:r w:rsidRPr="00875AAD">
              <w:rPr>
                <w:rFonts w:ascii="Times New Roman" w:hAnsi="Times New Roman"/>
                <w:iCs/>
                <w:sz w:val="24"/>
                <w:szCs w:val="24"/>
              </w:rPr>
              <w:t>2</w:t>
            </w:r>
          </w:p>
        </w:tc>
        <w:tc>
          <w:tcPr>
            <w:tcW w:w="642" w:type="pct"/>
            <w:vMerge/>
          </w:tcPr>
          <w:p w14:paraId="77028DE3"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CC54E9B" w14:textId="77777777" w:rsidTr="00301948">
        <w:trPr>
          <w:trHeight w:val="20"/>
        </w:trPr>
        <w:tc>
          <w:tcPr>
            <w:tcW w:w="774" w:type="pct"/>
            <w:vMerge/>
          </w:tcPr>
          <w:p w14:paraId="7A8B0AB2"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43265696"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Самостоятельная работа обучающихся</w:t>
            </w:r>
          </w:p>
        </w:tc>
        <w:tc>
          <w:tcPr>
            <w:tcW w:w="1142" w:type="pct"/>
            <w:vAlign w:val="center"/>
          </w:tcPr>
          <w:p w14:paraId="30D47F27" w14:textId="27B0B41C" w:rsidR="00520FD4" w:rsidRPr="00875AAD" w:rsidRDefault="00253A2C" w:rsidP="00301948">
            <w:pPr>
              <w:suppressAutoHyphens/>
              <w:spacing w:after="0" w:line="240" w:lineRule="auto"/>
              <w:jc w:val="center"/>
              <w:rPr>
                <w:rFonts w:ascii="Times New Roman" w:hAnsi="Times New Roman"/>
                <w:b/>
                <w:bCs/>
                <w:iCs/>
                <w:sz w:val="24"/>
                <w:szCs w:val="24"/>
              </w:rPr>
            </w:pPr>
            <w:r>
              <w:rPr>
                <w:rFonts w:ascii="Times New Roman" w:hAnsi="Times New Roman"/>
                <w:b/>
                <w:bCs/>
                <w:iCs/>
                <w:sz w:val="24"/>
                <w:szCs w:val="24"/>
              </w:rPr>
              <w:t>4</w:t>
            </w:r>
          </w:p>
        </w:tc>
        <w:tc>
          <w:tcPr>
            <w:tcW w:w="642" w:type="pct"/>
            <w:vMerge/>
          </w:tcPr>
          <w:p w14:paraId="631EB9A8"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4CD9B7A3" w14:textId="77777777" w:rsidTr="00301948">
        <w:trPr>
          <w:trHeight w:val="20"/>
        </w:trPr>
        <w:tc>
          <w:tcPr>
            <w:tcW w:w="774" w:type="pct"/>
            <w:vMerge w:val="restart"/>
          </w:tcPr>
          <w:p w14:paraId="28654B5B" w14:textId="77777777" w:rsidR="00520FD4" w:rsidRPr="00875AAD" w:rsidRDefault="00520FD4" w:rsidP="00301948">
            <w:pPr>
              <w:spacing w:after="0" w:line="240" w:lineRule="auto"/>
              <w:rPr>
                <w:rFonts w:ascii="Times New Roman" w:hAnsi="Times New Roman"/>
                <w:b/>
                <w:sz w:val="24"/>
                <w:szCs w:val="24"/>
              </w:rPr>
            </w:pPr>
            <w:r w:rsidRPr="00875AAD">
              <w:rPr>
                <w:rFonts w:ascii="Times New Roman" w:hAnsi="Times New Roman"/>
                <w:b/>
                <w:sz w:val="24"/>
                <w:szCs w:val="24"/>
              </w:rPr>
              <w:t xml:space="preserve">Тема 3.2 Создание моделей и ассоциативных чертежей в </w:t>
            </w:r>
            <w:r w:rsidRPr="00875AAD">
              <w:rPr>
                <w:rFonts w:ascii="Times New Roman" w:hAnsi="Times New Roman"/>
                <w:b/>
                <w:sz w:val="24"/>
                <w:szCs w:val="24"/>
                <w:lang w:val="en-US"/>
              </w:rPr>
              <w:t>CAD</w:t>
            </w:r>
            <w:r w:rsidRPr="00875AAD">
              <w:rPr>
                <w:rFonts w:ascii="Times New Roman" w:hAnsi="Times New Roman"/>
                <w:b/>
                <w:sz w:val="24"/>
                <w:szCs w:val="24"/>
              </w:rPr>
              <w:t>-программе</w:t>
            </w:r>
          </w:p>
        </w:tc>
        <w:tc>
          <w:tcPr>
            <w:tcW w:w="2442" w:type="pct"/>
          </w:tcPr>
          <w:p w14:paraId="51089AA1"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 xml:space="preserve">Содержание </w:t>
            </w:r>
          </w:p>
        </w:tc>
        <w:tc>
          <w:tcPr>
            <w:tcW w:w="1142" w:type="pct"/>
            <w:vAlign w:val="center"/>
          </w:tcPr>
          <w:p w14:paraId="5220F1A5" w14:textId="32278518" w:rsidR="00520FD4" w:rsidRPr="00875AAD" w:rsidRDefault="00253A2C"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12</w:t>
            </w:r>
          </w:p>
        </w:tc>
        <w:tc>
          <w:tcPr>
            <w:tcW w:w="642" w:type="pct"/>
            <w:vMerge w:val="restart"/>
          </w:tcPr>
          <w:p w14:paraId="54E33B01" w14:textId="77777777" w:rsidR="00520FD4" w:rsidRPr="00875AAD" w:rsidRDefault="00520FD4" w:rsidP="00301948">
            <w:pPr>
              <w:spacing w:after="0" w:line="240" w:lineRule="auto"/>
              <w:jc w:val="center"/>
              <w:rPr>
                <w:rFonts w:ascii="Times New Roman" w:hAnsi="Times New Roman"/>
                <w:sz w:val="24"/>
                <w:szCs w:val="24"/>
              </w:rPr>
            </w:pPr>
            <w:r w:rsidRPr="00875AAD">
              <w:rPr>
                <w:rFonts w:ascii="Times New Roman" w:hAnsi="Times New Roman"/>
                <w:sz w:val="24"/>
                <w:szCs w:val="24"/>
              </w:rPr>
              <w:t>ПК 1.1, ПК 1.2, ПК 1.3, ПК 1.4, ПК 2.2, ПК 3.1, ПК 3.3</w:t>
            </w:r>
          </w:p>
          <w:p w14:paraId="2C5B7D11" w14:textId="77777777" w:rsidR="00520FD4" w:rsidRPr="00875AAD" w:rsidRDefault="00520FD4" w:rsidP="00301948">
            <w:pPr>
              <w:spacing w:after="0" w:line="240" w:lineRule="auto"/>
              <w:jc w:val="center"/>
              <w:rPr>
                <w:rFonts w:ascii="Times New Roman" w:hAnsi="Times New Roman"/>
                <w:sz w:val="24"/>
                <w:szCs w:val="24"/>
              </w:rPr>
            </w:pPr>
            <w:r w:rsidRPr="00875AAD">
              <w:rPr>
                <w:rFonts w:ascii="Times New Roman" w:hAnsi="Times New Roman"/>
                <w:sz w:val="24"/>
                <w:szCs w:val="24"/>
              </w:rPr>
              <w:t>ОК1, ОК2, ОК4, ОК5</w:t>
            </w:r>
          </w:p>
        </w:tc>
      </w:tr>
      <w:tr w:rsidR="00520FD4" w:rsidRPr="00875AAD" w14:paraId="731E00E5" w14:textId="77777777" w:rsidTr="00301948">
        <w:trPr>
          <w:trHeight w:val="20"/>
        </w:trPr>
        <w:tc>
          <w:tcPr>
            <w:tcW w:w="774" w:type="pct"/>
            <w:vMerge/>
          </w:tcPr>
          <w:p w14:paraId="5766C679"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1CD8FD21"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В том числе практических занятий</w:t>
            </w:r>
          </w:p>
        </w:tc>
        <w:tc>
          <w:tcPr>
            <w:tcW w:w="1142" w:type="pct"/>
            <w:vAlign w:val="center"/>
          </w:tcPr>
          <w:p w14:paraId="4B73A76A" w14:textId="4B3BAF50" w:rsidR="00520FD4" w:rsidRPr="00875AAD" w:rsidRDefault="00253A2C"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12</w:t>
            </w:r>
          </w:p>
        </w:tc>
        <w:tc>
          <w:tcPr>
            <w:tcW w:w="642" w:type="pct"/>
            <w:vMerge/>
          </w:tcPr>
          <w:p w14:paraId="2EEA71D7"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491D5C4" w14:textId="77777777" w:rsidTr="00301948">
        <w:trPr>
          <w:trHeight w:val="20"/>
        </w:trPr>
        <w:tc>
          <w:tcPr>
            <w:tcW w:w="774" w:type="pct"/>
            <w:vMerge/>
          </w:tcPr>
          <w:p w14:paraId="61154F72"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0995A4CE"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 xml:space="preserve">Практическая работа 28. </w:t>
            </w:r>
            <w:bookmarkStart w:id="5" w:name="_Hlk223610585"/>
            <w:r w:rsidRPr="00875AAD">
              <w:rPr>
                <w:rFonts w:ascii="Times New Roman" w:hAnsi="Times New Roman"/>
                <w:bCs/>
                <w:sz w:val="24"/>
                <w:szCs w:val="24"/>
              </w:rPr>
              <w:t>Создание модели и оформление рабочего чертежа детали типа тела вращения</w:t>
            </w:r>
            <w:bookmarkEnd w:id="5"/>
          </w:p>
        </w:tc>
        <w:tc>
          <w:tcPr>
            <w:tcW w:w="1142" w:type="pct"/>
            <w:vAlign w:val="center"/>
          </w:tcPr>
          <w:p w14:paraId="4CE024E3" w14:textId="569B2DFE" w:rsidR="00520FD4" w:rsidRPr="00875AAD" w:rsidRDefault="00253A2C"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6</w:t>
            </w:r>
          </w:p>
        </w:tc>
        <w:tc>
          <w:tcPr>
            <w:tcW w:w="642" w:type="pct"/>
            <w:vMerge/>
          </w:tcPr>
          <w:p w14:paraId="4DF3FF31"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39FC2C6E" w14:textId="77777777" w:rsidTr="00301948">
        <w:trPr>
          <w:trHeight w:val="20"/>
        </w:trPr>
        <w:tc>
          <w:tcPr>
            <w:tcW w:w="774" w:type="pct"/>
            <w:vMerge/>
          </w:tcPr>
          <w:p w14:paraId="09C28750"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06CDCA01"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 xml:space="preserve">Практическая работа 29. </w:t>
            </w:r>
            <w:bookmarkStart w:id="6" w:name="_Hlk223610639"/>
            <w:r w:rsidRPr="00875AAD">
              <w:rPr>
                <w:rFonts w:ascii="Times New Roman" w:hAnsi="Times New Roman"/>
                <w:bCs/>
                <w:sz w:val="24"/>
                <w:szCs w:val="24"/>
              </w:rPr>
              <w:t>Создание модели и оформление рабочего чертежа детали не типа тела вращения</w:t>
            </w:r>
            <w:bookmarkEnd w:id="6"/>
          </w:p>
        </w:tc>
        <w:tc>
          <w:tcPr>
            <w:tcW w:w="1142" w:type="pct"/>
            <w:vAlign w:val="center"/>
          </w:tcPr>
          <w:p w14:paraId="1FCB35D9" w14:textId="3149BF74" w:rsidR="00520FD4" w:rsidRPr="00875AAD" w:rsidRDefault="00253A2C"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6</w:t>
            </w:r>
          </w:p>
        </w:tc>
        <w:tc>
          <w:tcPr>
            <w:tcW w:w="642" w:type="pct"/>
            <w:vMerge/>
          </w:tcPr>
          <w:p w14:paraId="51DD831F"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12AD6533" w14:textId="77777777" w:rsidTr="00301948">
        <w:trPr>
          <w:trHeight w:val="20"/>
        </w:trPr>
        <w:tc>
          <w:tcPr>
            <w:tcW w:w="774" w:type="pct"/>
            <w:vMerge/>
          </w:tcPr>
          <w:p w14:paraId="1A414E95" w14:textId="77777777" w:rsidR="00520FD4" w:rsidRPr="00875AAD" w:rsidRDefault="00520FD4" w:rsidP="00301948">
            <w:pPr>
              <w:spacing w:after="0" w:line="240" w:lineRule="auto"/>
              <w:rPr>
                <w:rFonts w:ascii="Times New Roman" w:hAnsi="Times New Roman"/>
                <w:bCs/>
                <w:sz w:val="24"/>
                <w:szCs w:val="24"/>
              </w:rPr>
            </w:pPr>
          </w:p>
        </w:tc>
        <w:tc>
          <w:tcPr>
            <w:tcW w:w="2442" w:type="pct"/>
          </w:tcPr>
          <w:p w14:paraId="56705CB4"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Самостоятельная работа обучающихся</w:t>
            </w:r>
          </w:p>
        </w:tc>
        <w:tc>
          <w:tcPr>
            <w:tcW w:w="1142" w:type="pct"/>
            <w:vAlign w:val="center"/>
          </w:tcPr>
          <w:p w14:paraId="2FA15689" w14:textId="1791F817" w:rsidR="00520FD4" w:rsidRPr="00875AAD" w:rsidRDefault="00253A2C" w:rsidP="00301948">
            <w:pPr>
              <w:suppressAutoHyphens/>
              <w:spacing w:after="0" w:line="240" w:lineRule="auto"/>
              <w:jc w:val="center"/>
              <w:rPr>
                <w:rFonts w:ascii="Times New Roman" w:hAnsi="Times New Roman"/>
                <w:b/>
                <w:bCs/>
                <w:iCs/>
                <w:sz w:val="24"/>
                <w:szCs w:val="24"/>
              </w:rPr>
            </w:pPr>
            <w:r>
              <w:rPr>
                <w:rFonts w:ascii="Times New Roman" w:hAnsi="Times New Roman"/>
                <w:b/>
                <w:bCs/>
                <w:iCs/>
                <w:sz w:val="24"/>
                <w:szCs w:val="24"/>
              </w:rPr>
              <w:t>4</w:t>
            </w:r>
          </w:p>
        </w:tc>
        <w:tc>
          <w:tcPr>
            <w:tcW w:w="642" w:type="pct"/>
            <w:vMerge/>
          </w:tcPr>
          <w:p w14:paraId="5B8183E2"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1771E58C" w14:textId="77777777" w:rsidTr="00301948">
        <w:trPr>
          <w:trHeight w:val="20"/>
        </w:trPr>
        <w:tc>
          <w:tcPr>
            <w:tcW w:w="774" w:type="pct"/>
            <w:vMerge w:val="restart"/>
          </w:tcPr>
          <w:p w14:paraId="210FFED1" w14:textId="77777777" w:rsidR="00520FD4" w:rsidRPr="00875AAD" w:rsidRDefault="00520FD4" w:rsidP="00301948">
            <w:pPr>
              <w:spacing w:after="0" w:line="240" w:lineRule="auto"/>
              <w:rPr>
                <w:rFonts w:ascii="Times New Roman" w:hAnsi="Times New Roman"/>
                <w:b/>
                <w:sz w:val="24"/>
                <w:szCs w:val="24"/>
              </w:rPr>
            </w:pPr>
            <w:r w:rsidRPr="00875AAD">
              <w:rPr>
                <w:rFonts w:ascii="Times New Roman" w:hAnsi="Times New Roman"/>
                <w:b/>
                <w:sz w:val="24"/>
                <w:szCs w:val="24"/>
              </w:rPr>
              <w:t xml:space="preserve">Тема 3.3 Моделирование сборочных единиц в </w:t>
            </w:r>
            <w:r w:rsidRPr="00875AAD">
              <w:rPr>
                <w:rFonts w:ascii="Times New Roman" w:hAnsi="Times New Roman"/>
                <w:b/>
                <w:sz w:val="24"/>
                <w:szCs w:val="24"/>
                <w:lang w:val="en-US"/>
              </w:rPr>
              <w:t>CAD</w:t>
            </w:r>
            <w:r w:rsidRPr="00875AAD">
              <w:rPr>
                <w:rFonts w:ascii="Times New Roman" w:hAnsi="Times New Roman"/>
                <w:b/>
                <w:sz w:val="24"/>
                <w:szCs w:val="24"/>
              </w:rPr>
              <w:t>-программе</w:t>
            </w:r>
          </w:p>
        </w:tc>
        <w:tc>
          <w:tcPr>
            <w:tcW w:w="2442" w:type="pct"/>
          </w:tcPr>
          <w:p w14:paraId="7DAF4E9F"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 xml:space="preserve">Содержание </w:t>
            </w:r>
          </w:p>
        </w:tc>
        <w:tc>
          <w:tcPr>
            <w:tcW w:w="1142" w:type="pct"/>
            <w:vAlign w:val="center"/>
          </w:tcPr>
          <w:p w14:paraId="49681A87" w14:textId="57207848" w:rsidR="00520FD4" w:rsidRPr="00875AAD" w:rsidRDefault="00253A2C"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12</w:t>
            </w:r>
          </w:p>
        </w:tc>
        <w:tc>
          <w:tcPr>
            <w:tcW w:w="642" w:type="pct"/>
            <w:vMerge w:val="restart"/>
          </w:tcPr>
          <w:p w14:paraId="39CE951E" w14:textId="77777777" w:rsidR="00520FD4" w:rsidRPr="00875AAD" w:rsidRDefault="00520FD4" w:rsidP="00301948">
            <w:pPr>
              <w:spacing w:after="0" w:line="240" w:lineRule="auto"/>
              <w:jc w:val="center"/>
              <w:rPr>
                <w:rFonts w:ascii="Times New Roman" w:hAnsi="Times New Roman"/>
                <w:sz w:val="24"/>
                <w:szCs w:val="24"/>
              </w:rPr>
            </w:pPr>
            <w:r w:rsidRPr="00875AAD">
              <w:rPr>
                <w:rFonts w:ascii="Times New Roman" w:hAnsi="Times New Roman"/>
                <w:sz w:val="24"/>
                <w:szCs w:val="24"/>
              </w:rPr>
              <w:t>ПК 1.1, ПК 1.2, ПК 1.3, ПК 1.4, ПК 2.2, ПК 3.1, ПК 3.3</w:t>
            </w:r>
          </w:p>
          <w:p w14:paraId="453B8534" w14:textId="77777777" w:rsidR="00520FD4" w:rsidRPr="00875AAD" w:rsidRDefault="00520FD4" w:rsidP="00301948">
            <w:pPr>
              <w:spacing w:after="0" w:line="240" w:lineRule="auto"/>
              <w:jc w:val="center"/>
              <w:rPr>
                <w:rFonts w:ascii="Times New Roman" w:hAnsi="Times New Roman"/>
                <w:sz w:val="24"/>
                <w:szCs w:val="24"/>
              </w:rPr>
            </w:pPr>
            <w:r w:rsidRPr="00875AAD">
              <w:rPr>
                <w:rFonts w:ascii="Times New Roman" w:hAnsi="Times New Roman"/>
                <w:sz w:val="24"/>
                <w:szCs w:val="24"/>
              </w:rPr>
              <w:t>ОК1, ОК2, ОК4, ОК5</w:t>
            </w:r>
          </w:p>
        </w:tc>
      </w:tr>
      <w:tr w:rsidR="00520FD4" w:rsidRPr="00875AAD" w14:paraId="2C235356" w14:textId="77777777" w:rsidTr="00301948">
        <w:trPr>
          <w:trHeight w:val="20"/>
        </w:trPr>
        <w:tc>
          <w:tcPr>
            <w:tcW w:w="774" w:type="pct"/>
            <w:vMerge/>
          </w:tcPr>
          <w:p w14:paraId="077FF48B"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52D53350"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В том числе практических занятий</w:t>
            </w:r>
          </w:p>
        </w:tc>
        <w:tc>
          <w:tcPr>
            <w:tcW w:w="1142" w:type="pct"/>
            <w:vAlign w:val="center"/>
          </w:tcPr>
          <w:p w14:paraId="581E7474" w14:textId="2BD50CD3" w:rsidR="00520FD4" w:rsidRPr="00875AAD" w:rsidRDefault="00253A2C" w:rsidP="00301948">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12</w:t>
            </w:r>
          </w:p>
        </w:tc>
        <w:tc>
          <w:tcPr>
            <w:tcW w:w="642" w:type="pct"/>
            <w:vMerge/>
          </w:tcPr>
          <w:p w14:paraId="236671AA"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7595C15" w14:textId="77777777" w:rsidTr="00301948">
        <w:trPr>
          <w:trHeight w:val="20"/>
        </w:trPr>
        <w:tc>
          <w:tcPr>
            <w:tcW w:w="774" w:type="pct"/>
            <w:vMerge/>
          </w:tcPr>
          <w:p w14:paraId="6240D625"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6C64235A"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Практическая работа 30. Модерирование сборочного изделия (по вариантам)</w:t>
            </w:r>
          </w:p>
        </w:tc>
        <w:tc>
          <w:tcPr>
            <w:tcW w:w="1142" w:type="pct"/>
            <w:vAlign w:val="center"/>
          </w:tcPr>
          <w:p w14:paraId="58AD32B3" w14:textId="3CACB246" w:rsidR="00520FD4" w:rsidRPr="00875AAD" w:rsidRDefault="00253A2C"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6</w:t>
            </w:r>
          </w:p>
        </w:tc>
        <w:tc>
          <w:tcPr>
            <w:tcW w:w="642" w:type="pct"/>
            <w:vMerge/>
          </w:tcPr>
          <w:p w14:paraId="077ED260"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6435AA9" w14:textId="77777777" w:rsidTr="00301948">
        <w:trPr>
          <w:trHeight w:val="20"/>
        </w:trPr>
        <w:tc>
          <w:tcPr>
            <w:tcW w:w="774" w:type="pct"/>
            <w:vMerge/>
          </w:tcPr>
          <w:p w14:paraId="2A2E55BE"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4E9C11C5" w14:textId="77777777" w:rsidR="00520FD4" w:rsidRPr="00875AAD" w:rsidRDefault="00520FD4" w:rsidP="00301948">
            <w:pPr>
              <w:spacing w:after="0" w:line="240" w:lineRule="auto"/>
              <w:rPr>
                <w:rFonts w:ascii="Times New Roman" w:hAnsi="Times New Roman"/>
                <w:bCs/>
                <w:sz w:val="24"/>
                <w:szCs w:val="24"/>
              </w:rPr>
            </w:pPr>
            <w:r w:rsidRPr="00875AAD">
              <w:rPr>
                <w:rFonts w:ascii="Times New Roman" w:hAnsi="Times New Roman"/>
                <w:bCs/>
                <w:sz w:val="24"/>
                <w:szCs w:val="24"/>
              </w:rPr>
              <w:t>Практическая работа 31. Создание комплекта конструкторской документации на сборочное изделие (по вариантам)</w:t>
            </w:r>
          </w:p>
        </w:tc>
        <w:tc>
          <w:tcPr>
            <w:tcW w:w="1142" w:type="pct"/>
            <w:vAlign w:val="center"/>
          </w:tcPr>
          <w:p w14:paraId="546291CD" w14:textId="58B75A2C" w:rsidR="00520FD4" w:rsidRPr="00875AAD" w:rsidRDefault="00253A2C" w:rsidP="00301948">
            <w:pPr>
              <w:suppressAutoHyphens/>
              <w:spacing w:after="0" w:line="240" w:lineRule="auto"/>
              <w:jc w:val="center"/>
              <w:rPr>
                <w:rFonts w:ascii="Times New Roman" w:hAnsi="Times New Roman"/>
                <w:iCs/>
                <w:sz w:val="24"/>
                <w:szCs w:val="24"/>
              </w:rPr>
            </w:pPr>
            <w:r>
              <w:rPr>
                <w:rFonts w:ascii="Times New Roman" w:hAnsi="Times New Roman"/>
                <w:iCs/>
                <w:sz w:val="24"/>
                <w:szCs w:val="24"/>
              </w:rPr>
              <w:t>6</w:t>
            </w:r>
          </w:p>
        </w:tc>
        <w:tc>
          <w:tcPr>
            <w:tcW w:w="642" w:type="pct"/>
            <w:vMerge/>
          </w:tcPr>
          <w:p w14:paraId="64803A24"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297BA88D" w14:textId="77777777" w:rsidTr="00301948">
        <w:trPr>
          <w:trHeight w:val="20"/>
        </w:trPr>
        <w:tc>
          <w:tcPr>
            <w:tcW w:w="774" w:type="pct"/>
            <w:vMerge/>
          </w:tcPr>
          <w:p w14:paraId="00F9C83C" w14:textId="77777777" w:rsidR="00520FD4" w:rsidRPr="00875AAD" w:rsidRDefault="00520FD4" w:rsidP="00301948">
            <w:pPr>
              <w:spacing w:after="0" w:line="240" w:lineRule="auto"/>
              <w:rPr>
                <w:rFonts w:ascii="Times New Roman" w:hAnsi="Times New Roman"/>
                <w:b/>
                <w:sz w:val="24"/>
                <w:szCs w:val="24"/>
              </w:rPr>
            </w:pPr>
          </w:p>
        </w:tc>
        <w:tc>
          <w:tcPr>
            <w:tcW w:w="2442" w:type="pct"/>
          </w:tcPr>
          <w:p w14:paraId="09835A2D"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Самостоятельная работа обучающихся</w:t>
            </w:r>
          </w:p>
        </w:tc>
        <w:tc>
          <w:tcPr>
            <w:tcW w:w="1142" w:type="pct"/>
            <w:vAlign w:val="center"/>
          </w:tcPr>
          <w:p w14:paraId="0F27228E" w14:textId="77777777" w:rsidR="00520FD4" w:rsidRPr="00875AAD" w:rsidRDefault="00520FD4" w:rsidP="00301948">
            <w:pPr>
              <w:suppressAutoHyphens/>
              <w:spacing w:after="0" w:line="240" w:lineRule="auto"/>
              <w:jc w:val="center"/>
              <w:rPr>
                <w:rFonts w:ascii="Times New Roman" w:hAnsi="Times New Roman"/>
                <w:b/>
                <w:bCs/>
                <w:iCs/>
                <w:sz w:val="24"/>
                <w:szCs w:val="24"/>
              </w:rPr>
            </w:pPr>
            <w:r w:rsidRPr="00875AAD">
              <w:rPr>
                <w:rFonts w:ascii="Times New Roman" w:hAnsi="Times New Roman"/>
                <w:b/>
                <w:iCs/>
                <w:sz w:val="24"/>
                <w:szCs w:val="24"/>
              </w:rPr>
              <w:t>-</w:t>
            </w:r>
          </w:p>
        </w:tc>
        <w:tc>
          <w:tcPr>
            <w:tcW w:w="642" w:type="pct"/>
            <w:vMerge/>
          </w:tcPr>
          <w:p w14:paraId="6B655506" w14:textId="77777777" w:rsidR="00520FD4" w:rsidRPr="00875AAD" w:rsidRDefault="00520FD4" w:rsidP="00301948">
            <w:pPr>
              <w:spacing w:after="0" w:line="240" w:lineRule="auto"/>
              <w:rPr>
                <w:rFonts w:ascii="Times New Roman" w:hAnsi="Times New Roman"/>
                <w:b/>
                <w:sz w:val="24"/>
                <w:szCs w:val="24"/>
              </w:rPr>
            </w:pPr>
          </w:p>
        </w:tc>
      </w:tr>
      <w:tr w:rsidR="00520FD4" w:rsidRPr="00875AAD" w14:paraId="45312274" w14:textId="77777777" w:rsidTr="00301948">
        <w:trPr>
          <w:trHeight w:val="20"/>
        </w:trPr>
        <w:tc>
          <w:tcPr>
            <w:tcW w:w="774" w:type="pct"/>
            <w:vMerge w:val="restart"/>
          </w:tcPr>
          <w:p w14:paraId="07FDF188" w14:textId="77777777" w:rsidR="00520FD4" w:rsidRPr="00875AAD" w:rsidRDefault="00520FD4" w:rsidP="00301948">
            <w:pPr>
              <w:spacing w:after="0" w:line="240" w:lineRule="auto"/>
              <w:rPr>
                <w:rFonts w:ascii="Times New Roman" w:hAnsi="Times New Roman"/>
                <w:b/>
                <w:sz w:val="24"/>
                <w:szCs w:val="24"/>
              </w:rPr>
            </w:pPr>
            <w:r w:rsidRPr="00875AAD">
              <w:rPr>
                <w:rFonts w:ascii="Times New Roman" w:hAnsi="Times New Roman"/>
                <w:b/>
                <w:sz w:val="24"/>
                <w:szCs w:val="24"/>
              </w:rPr>
              <w:t>Тема 3.4</w:t>
            </w:r>
            <w:r w:rsidRPr="00875AAD">
              <w:rPr>
                <w:b/>
                <w:sz w:val="24"/>
                <w:szCs w:val="24"/>
              </w:rPr>
              <w:t xml:space="preserve"> </w:t>
            </w:r>
            <w:r w:rsidRPr="00875AAD">
              <w:rPr>
                <w:rFonts w:ascii="Times New Roman" w:hAnsi="Times New Roman"/>
                <w:b/>
                <w:sz w:val="24"/>
                <w:szCs w:val="24"/>
              </w:rPr>
              <w:t>Моделирование электрических схем в CAD-программе</w:t>
            </w:r>
          </w:p>
        </w:tc>
        <w:tc>
          <w:tcPr>
            <w:tcW w:w="2442" w:type="pct"/>
          </w:tcPr>
          <w:p w14:paraId="3427ACBF"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 xml:space="preserve">Содержание </w:t>
            </w:r>
          </w:p>
        </w:tc>
        <w:tc>
          <w:tcPr>
            <w:tcW w:w="1142" w:type="pct"/>
            <w:vAlign w:val="center"/>
          </w:tcPr>
          <w:p w14:paraId="711AFA05" w14:textId="08F32EBB" w:rsidR="00520FD4" w:rsidRPr="00875AAD" w:rsidRDefault="00253A2C" w:rsidP="00301948">
            <w:pPr>
              <w:spacing w:after="0" w:line="240" w:lineRule="auto"/>
              <w:jc w:val="center"/>
              <w:rPr>
                <w:rFonts w:ascii="Times New Roman" w:hAnsi="Times New Roman"/>
                <w:b/>
                <w:sz w:val="24"/>
                <w:szCs w:val="24"/>
              </w:rPr>
            </w:pPr>
            <w:r>
              <w:rPr>
                <w:rFonts w:ascii="Times New Roman" w:hAnsi="Times New Roman"/>
                <w:b/>
                <w:sz w:val="24"/>
                <w:szCs w:val="24"/>
              </w:rPr>
              <w:t>12</w:t>
            </w:r>
          </w:p>
        </w:tc>
        <w:tc>
          <w:tcPr>
            <w:tcW w:w="642" w:type="pct"/>
            <w:vMerge w:val="restart"/>
          </w:tcPr>
          <w:p w14:paraId="32F67B77" w14:textId="77777777" w:rsidR="00520FD4" w:rsidRPr="00875AAD" w:rsidRDefault="00520FD4" w:rsidP="00301948">
            <w:pPr>
              <w:spacing w:after="0" w:line="240" w:lineRule="auto"/>
              <w:jc w:val="center"/>
              <w:rPr>
                <w:rFonts w:ascii="Times New Roman" w:hAnsi="Times New Roman"/>
                <w:sz w:val="24"/>
                <w:szCs w:val="24"/>
              </w:rPr>
            </w:pPr>
            <w:r w:rsidRPr="00875AAD">
              <w:rPr>
                <w:rFonts w:ascii="Times New Roman" w:hAnsi="Times New Roman"/>
                <w:sz w:val="24"/>
                <w:szCs w:val="24"/>
              </w:rPr>
              <w:t>ПК 1.1, ПК 1.2, ПК 1.3, ПК 1.4, ПК 2.2, ПК 3.1, ПК 3.3</w:t>
            </w:r>
          </w:p>
          <w:p w14:paraId="34EB6291" w14:textId="77777777" w:rsidR="00520FD4" w:rsidRPr="00875AAD" w:rsidRDefault="00520FD4" w:rsidP="00301948">
            <w:pPr>
              <w:spacing w:after="0" w:line="240" w:lineRule="auto"/>
              <w:jc w:val="center"/>
              <w:rPr>
                <w:rFonts w:ascii="Times New Roman" w:hAnsi="Times New Roman"/>
                <w:b/>
                <w:sz w:val="24"/>
                <w:szCs w:val="24"/>
              </w:rPr>
            </w:pPr>
            <w:r w:rsidRPr="00875AAD">
              <w:rPr>
                <w:rFonts w:ascii="Times New Roman" w:hAnsi="Times New Roman"/>
                <w:sz w:val="24"/>
                <w:szCs w:val="24"/>
              </w:rPr>
              <w:t>ОК1, ОК2, ОК4, ОК5</w:t>
            </w:r>
          </w:p>
        </w:tc>
      </w:tr>
      <w:tr w:rsidR="00520FD4" w:rsidRPr="00875AAD" w14:paraId="2374E146" w14:textId="77777777" w:rsidTr="00301948">
        <w:trPr>
          <w:trHeight w:val="20"/>
        </w:trPr>
        <w:tc>
          <w:tcPr>
            <w:tcW w:w="774" w:type="pct"/>
            <w:vMerge/>
          </w:tcPr>
          <w:p w14:paraId="09038473"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66FCEE1E" w14:textId="77777777" w:rsidR="00520FD4" w:rsidRPr="00875AAD" w:rsidRDefault="00520FD4" w:rsidP="00301948">
            <w:pPr>
              <w:spacing w:after="0" w:line="240" w:lineRule="auto"/>
              <w:rPr>
                <w:rFonts w:ascii="Times New Roman" w:hAnsi="Times New Roman"/>
                <w:b/>
                <w:sz w:val="24"/>
                <w:szCs w:val="24"/>
              </w:rPr>
            </w:pPr>
            <w:r w:rsidRPr="00875AAD">
              <w:rPr>
                <w:rFonts w:ascii="Times New Roman" w:hAnsi="Times New Roman"/>
                <w:b/>
                <w:bCs/>
                <w:sz w:val="24"/>
                <w:szCs w:val="24"/>
              </w:rPr>
              <w:t>В том числе практических занятий</w:t>
            </w:r>
          </w:p>
        </w:tc>
        <w:tc>
          <w:tcPr>
            <w:tcW w:w="1142" w:type="pct"/>
            <w:vAlign w:val="center"/>
          </w:tcPr>
          <w:p w14:paraId="1047D389" w14:textId="51AE431B" w:rsidR="00520FD4" w:rsidRPr="00875AAD" w:rsidRDefault="00253A2C" w:rsidP="00301948">
            <w:pPr>
              <w:spacing w:after="0" w:line="240" w:lineRule="auto"/>
              <w:jc w:val="center"/>
              <w:rPr>
                <w:rFonts w:ascii="Times New Roman" w:hAnsi="Times New Roman"/>
                <w:b/>
                <w:bCs/>
                <w:sz w:val="24"/>
                <w:szCs w:val="24"/>
              </w:rPr>
            </w:pPr>
            <w:r>
              <w:rPr>
                <w:rFonts w:ascii="Times New Roman" w:hAnsi="Times New Roman"/>
                <w:b/>
                <w:bCs/>
                <w:sz w:val="24"/>
                <w:szCs w:val="24"/>
              </w:rPr>
              <w:t>12</w:t>
            </w:r>
          </w:p>
        </w:tc>
        <w:tc>
          <w:tcPr>
            <w:tcW w:w="642" w:type="pct"/>
            <w:vMerge/>
          </w:tcPr>
          <w:p w14:paraId="2E8AF20E" w14:textId="77777777" w:rsidR="00520FD4" w:rsidRPr="00875AAD" w:rsidRDefault="00520FD4" w:rsidP="00301948">
            <w:pPr>
              <w:spacing w:after="0" w:line="240" w:lineRule="auto"/>
              <w:rPr>
                <w:rFonts w:ascii="Times New Roman" w:hAnsi="Times New Roman"/>
                <w:b/>
                <w:bCs/>
                <w:sz w:val="24"/>
                <w:szCs w:val="24"/>
              </w:rPr>
            </w:pPr>
          </w:p>
        </w:tc>
      </w:tr>
      <w:tr w:rsidR="00520FD4" w:rsidRPr="00875AAD" w14:paraId="400BB0FD" w14:textId="77777777" w:rsidTr="00301948">
        <w:trPr>
          <w:trHeight w:val="563"/>
        </w:trPr>
        <w:tc>
          <w:tcPr>
            <w:tcW w:w="774" w:type="pct"/>
            <w:vMerge/>
          </w:tcPr>
          <w:p w14:paraId="55F2FA45"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6577F99D" w14:textId="77777777" w:rsidR="00520FD4" w:rsidRPr="00875AAD" w:rsidRDefault="00520FD4" w:rsidP="00301948">
            <w:pPr>
              <w:spacing w:after="0" w:line="240" w:lineRule="auto"/>
              <w:rPr>
                <w:rFonts w:ascii="Times New Roman" w:hAnsi="Times New Roman"/>
                <w:sz w:val="24"/>
                <w:szCs w:val="24"/>
              </w:rPr>
            </w:pPr>
            <w:r w:rsidRPr="00875AAD">
              <w:rPr>
                <w:rFonts w:ascii="Times New Roman" w:hAnsi="Times New Roman"/>
                <w:sz w:val="24"/>
                <w:szCs w:val="24"/>
              </w:rPr>
              <w:t xml:space="preserve">Практическая работа 32. Создание электрической принципиальной схемы в </w:t>
            </w:r>
            <w:r w:rsidRPr="00875AAD">
              <w:rPr>
                <w:rFonts w:ascii="Times New Roman" w:hAnsi="Times New Roman"/>
                <w:bCs/>
                <w:sz w:val="24"/>
                <w:szCs w:val="24"/>
              </w:rPr>
              <w:t>CAD-программе</w:t>
            </w:r>
          </w:p>
        </w:tc>
        <w:tc>
          <w:tcPr>
            <w:tcW w:w="1142" w:type="pct"/>
            <w:vAlign w:val="center"/>
          </w:tcPr>
          <w:p w14:paraId="46AFDFFD" w14:textId="39CF8F9F" w:rsidR="00520FD4" w:rsidRPr="00875AAD" w:rsidRDefault="00253A2C" w:rsidP="00301948">
            <w:pPr>
              <w:spacing w:after="0" w:line="240" w:lineRule="auto"/>
              <w:jc w:val="center"/>
              <w:rPr>
                <w:rFonts w:ascii="Times New Roman" w:hAnsi="Times New Roman"/>
                <w:bCs/>
                <w:sz w:val="24"/>
                <w:szCs w:val="24"/>
              </w:rPr>
            </w:pPr>
            <w:r>
              <w:rPr>
                <w:rFonts w:ascii="Times New Roman" w:hAnsi="Times New Roman"/>
                <w:bCs/>
                <w:sz w:val="24"/>
                <w:szCs w:val="24"/>
              </w:rPr>
              <w:t>6</w:t>
            </w:r>
          </w:p>
        </w:tc>
        <w:tc>
          <w:tcPr>
            <w:tcW w:w="642" w:type="pct"/>
            <w:vMerge/>
          </w:tcPr>
          <w:p w14:paraId="6430D296" w14:textId="77777777" w:rsidR="00520FD4" w:rsidRPr="00875AAD" w:rsidRDefault="00520FD4" w:rsidP="00301948">
            <w:pPr>
              <w:spacing w:after="0" w:line="240" w:lineRule="auto"/>
              <w:rPr>
                <w:rFonts w:ascii="Times New Roman" w:hAnsi="Times New Roman"/>
                <w:b/>
                <w:bCs/>
                <w:sz w:val="24"/>
                <w:szCs w:val="24"/>
              </w:rPr>
            </w:pPr>
          </w:p>
        </w:tc>
      </w:tr>
      <w:tr w:rsidR="00520FD4" w:rsidRPr="00875AAD" w14:paraId="4EA10966" w14:textId="77777777" w:rsidTr="00301948">
        <w:trPr>
          <w:trHeight w:val="20"/>
        </w:trPr>
        <w:tc>
          <w:tcPr>
            <w:tcW w:w="774" w:type="pct"/>
            <w:vMerge/>
          </w:tcPr>
          <w:p w14:paraId="1B91B45A" w14:textId="77777777" w:rsidR="00520FD4" w:rsidRPr="00875AAD" w:rsidRDefault="00520FD4" w:rsidP="00301948">
            <w:pPr>
              <w:spacing w:after="0" w:line="240" w:lineRule="auto"/>
              <w:rPr>
                <w:rFonts w:ascii="Times New Roman" w:hAnsi="Times New Roman"/>
                <w:b/>
                <w:bCs/>
                <w:sz w:val="24"/>
                <w:szCs w:val="24"/>
              </w:rPr>
            </w:pPr>
          </w:p>
        </w:tc>
        <w:tc>
          <w:tcPr>
            <w:tcW w:w="2442" w:type="pct"/>
            <w:vAlign w:val="bottom"/>
          </w:tcPr>
          <w:p w14:paraId="3FC09D63" w14:textId="77777777" w:rsidR="00520FD4" w:rsidRPr="00875AAD" w:rsidRDefault="00520FD4" w:rsidP="00301948">
            <w:pPr>
              <w:spacing w:after="0" w:line="240" w:lineRule="auto"/>
              <w:rPr>
                <w:rFonts w:ascii="Times New Roman" w:hAnsi="Times New Roman"/>
                <w:sz w:val="24"/>
                <w:szCs w:val="24"/>
              </w:rPr>
            </w:pPr>
            <w:r w:rsidRPr="00875AAD">
              <w:rPr>
                <w:rFonts w:ascii="Times New Roman" w:hAnsi="Times New Roman"/>
                <w:sz w:val="24"/>
                <w:szCs w:val="24"/>
              </w:rPr>
              <w:t>Практическая работа 33. Создание схемы расположения в CAD-программе</w:t>
            </w:r>
          </w:p>
        </w:tc>
        <w:tc>
          <w:tcPr>
            <w:tcW w:w="1142" w:type="pct"/>
            <w:vAlign w:val="center"/>
          </w:tcPr>
          <w:p w14:paraId="5B62BDBF" w14:textId="3B0DE15A" w:rsidR="00520FD4" w:rsidRPr="00875AAD" w:rsidRDefault="00253A2C" w:rsidP="00301948">
            <w:pPr>
              <w:spacing w:after="0" w:line="240" w:lineRule="auto"/>
              <w:jc w:val="center"/>
              <w:rPr>
                <w:rFonts w:ascii="Times New Roman" w:hAnsi="Times New Roman"/>
                <w:sz w:val="24"/>
                <w:szCs w:val="24"/>
              </w:rPr>
            </w:pPr>
            <w:r>
              <w:rPr>
                <w:rFonts w:ascii="Times New Roman" w:hAnsi="Times New Roman"/>
                <w:sz w:val="24"/>
                <w:szCs w:val="24"/>
              </w:rPr>
              <w:t>6</w:t>
            </w:r>
          </w:p>
        </w:tc>
        <w:tc>
          <w:tcPr>
            <w:tcW w:w="642" w:type="pct"/>
            <w:vMerge/>
          </w:tcPr>
          <w:p w14:paraId="76163FF8" w14:textId="77777777" w:rsidR="00520FD4" w:rsidRPr="00875AAD" w:rsidRDefault="00520FD4" w:rsidP="00301948">
            <w:pPr>
              <w:spacing w:after="0" w:line="240" w:lineRule="auto"/>
              <w:rPr>
                <w:rFonts w:ascii="Times New Roman" w:hAnsi="Times New Roman"/>
                <w:b/>
                <w:bCs/>
                <w:sz w:val="24"/>
                <w:szCs w:val="24"/>
              </w:rPr>
            </w:pPr>
          </w:p>
        </w:tc>
      </w:tr>
      <w:tr w:rsidR="00520FD4" w:rsidRPr="00875AAD" w14:paraId="15BF348C" w14:textId="77777777" w:rsidTr="00301948">
        <w:trPr>
          <w:trHeight w:val="20"/>
        </w:trPr>
        <w:tc>
          <w:tcPr>
            <w:tcW w:w="774" w:type="pct"/>
            <w:vMerge/>
          </w:tcPr>
          <w:p w14:paraId="12F27516" w14:textId="77777777" w:rsidR="00520FD4" w:rsidRPr="00875AAD" w:rsidRDefault="00520FD4" w:rsidP="00301948">
            <w:pPr>
              <w:spacing w:after="0" w:line="240" w:lineRule="auto"/>
              <w:rPr>
                <w:rFonts w:ascii="Times New Roman" w:hAnsi="Times New Roman"/>
                <w:b/>
                <w:bCs/>
                <w:sz w:val="24"/>
                <w:szCs w:val="24"/>
              </w:rPr>
            </w:pPr>
          </w:p>
        </w:tc>
        <w:tc>
          <w:tcPr>
            <w:tcW w:w="2442" w:type="pct"/>
          </w:tcPr>
          <w:p w14:paraId="7A827719"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 xml:space="preserve">Самостоятельная работа обучающихся </w:t>
            </w:r>
          </w:p>
        </w:tc>
        <w:tc>
          <w:tcPr>
            <w:tcW w:w="1142" w:type="pct"/>
            <w:vAlign w:val="center"/>
          </w:tcPr>
          <w:p w14:paraId="7A1FFD6E" w14:textId="5548E52B" w:rsidR="00520FD4" w:rsidRPr="00875AAD" w:rsidRDefault="00253A2C" w:rsidP="00301948">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642" w:type="pct"/>
            <w:vMerge/>
          </w:tcPr>
          <w:p w14:paraId="384A4ED6" w14:textId="77777777" w:rsidR="00520FD4" w:rsidRPr="00875AAD" w:rsidRDefault="00520FD4" w:rsidP="00301948">
            <w:pPr>
              <w:spacing w:after="0" w:line="240" w:lineRule="auto"/>
              <w:rPr>
                <w:rFonts w:ascii="Times New Roman" w:hAnsi="Times New Roman"/>
                <w:b/>
                <w:bCs/>
                <w:sz w:val="24"/>
                <w:szCs w:val="24"/>
              </w:rPr>
            </w:pPr>
          </w:p>
        </w:tc>
      </w:tr>
      <w:tr w:rsidR="00253A2C" w:rsidRPr="00875AAD" w14:paraId="5B26504C" w14:textId="77777777" w:rsidTr="00301948">
        <w:trPr>
          <w:trHeight w:val="20"/>
        </w:trPr>
        <w:tc>
          <w:tcPr>
            <w:tcW w:w="774" w:type="pct"/>
            <w:vMerge w:val="restart"/>
          </w:tcPr>
          <w:p w14:paraId="29474815" w14:textId="19B0ACF4" w:rsidR="00253A2C" w:rsidRPr="00875AAD" w:rsidRDefault="00253A2C" w:rsidP="00301948">
            <w:pPr>
              <w:spacing w:after="0" w:line="240" w:lineRule="auto"/>
              <w:rPr>
                <w:rFonts w:ascii="Times New Roman" w:hAnsi="Times New Roman"/>
                <w:b/>
                <w:bCs/>
                <w:sz w:val="24"/>
                <w:szCs w:val="24"/>
              </w:rPr>
            </w:pPr>
            <w:r>
              <w:rPr>
                <w:rFonts w:ascii="Times New Roman" w:hAnsi="Times New Roman"/>
                <w:b/>
                <w:bCs/>
                <w:sz w:val="24"/>
                <w:szCs w:val="24"/>
              </w:rPr>
              <w:t>Итоговая аттестация</w:t>
            </w:r>
          </w:p>
        </w:tc>
        <w:tc>
          <w:tcPr>
            <w:tcW w:w="2442" w:type="pct"/>
          </w:tcPr>
          <w:p w14:paraId="2EA51B68" w14:textId="530B965B" w:rsidR="00253A2C" w:rsidRPr="00875AAD" w:rsidRDefault="00253A2C" w:rsidP="00301948">
            <w:pPr>
              <w:spacing w:after="0" w:line="240" w:lineRule="auto"/>
              <w:rPr>
                <w:rFonts w:ascii="Times New Roman" w:hAnsi="Times New Roman"/>
                <w:b/>
                <w:bCs/>
                <w:sz w:val="24"/>
                <w:szCs w:val="24"/>
              </w:rPr>
            </w:pPr>
            <w:r>
              <w:rPr>
                <w:rFonts w:ascii="Times New Roman" w:hAnsi="Times New Roman"/>
                <w:b/>
                <w:bCs/>
                <w:sz w:val="24"/>
                <w:szCs w:val="24"/>
              </w:rPr>
              <w:t xml:space="preserve">Консультация </w:t>
            </w:r>
          </w:p>
        </w:tc>
        <w:tc>
          <w:tcPr>
            <w:tcW w:w="1142" w:type="pct"/>
            <w:vAlign w:val="center"/>
          </w:tcPr>
          <w:p w14:paraId="0F192D17" w14:textId="7E93F8CC" w:rsidR="00253A2C" w:rsidRDefault="00253A2C" w:rsidP="00301948">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642" w:type="pct"/>
            <w:vMerge w:val="restart"/>
          </w:tcPr>
          <w:p w14:paraId="1CCE3407" w14:textId="77777777" w:rsidR="00253A2C" w:rsidRPr="00875AAD" w:rsidRDefault="00253A2C" w:rsidP="00253A2C">
            <w:pPr>
              <w:spacing w:after="0" w:line="240" w:lineRule="auto"/>
              <w:jc w:val="center"/>
              <w:rPr>
                <w:rFonts w:ascii="Times New Roman" w:hAnsi="Times New Roman"/>
                <w:sz w:val="24"/>
                <w:szCs w:val="24"/>
              </w:rPr>
            </w:pPr>
            <w:r w:rsidRPr="00875AAD">
              <w:rPr>
                <w:rFonts w:ascii="Times New Roman" w:hAnsi="Times New Roman"/>
                <w:sz w:val="24"/>
                <w:szCs w:val="24"/>
              </w:rPr>
              <w:t>ПК 1.1, ПК 1.2, ПК 1.3, ПК 1.4, ПК 2.2, ПК 3.1, ПК 3.3</w:t>
            </w:r>
          </w:p>
          <w:p w14:paraId="53E389B2" w14:textId="2DAEA704" w:rsidR="00253A2C" w:rsidRPr="00875AAD" w:rsidRDefault="00253A2C" w:rsidP="00253A2C">
            <w:pPr>
              <w:spacing w:after="0" w:line="240" w:lineRule="auto"/>
              <w:rPr>
                <w:rFonts w:ascii="Times New Roman" w:hAnsi="Times New Roman"/>
                <w:b/>
                <w:bCs/>
                <w:sz w:val="24"/>
                <w:szCs w:val="24"/>
              </w:rPr>
            </w:pPr>
            <w:r w:rsidRPr="00875AAD">
              <w:rPr>
                <w:rFonts w:ascii="Times New Roman" w:hAnsi="Times New Roman"/>
                <w:sz w:val="24"/>
                <w:szCs w:val="24"/>
              </w:rPr>
              <w:t>ОК1, ОК2, ОК4, ОК5</w:t>
            </w:r>
          </w:p>
        </w:tc>
      </w:tr>
      <w:tr w:rsidR="00253A2C" w:rsidRPr="00875AAD" w14:paraId="7BE3E916" w14:textId="77777777" w:rsidTr="00301948">
        <w:trPr>
          <w:trHeight w:val="20"/>
        </w:trPr>
        <w:tc>
          <w:tcPr>
            <w:tcW w:w="774" w:type="pct"/>
            <w:vMerge/>
          </w:tcPr>
          <w:p w14:paraId="0B815172" w14:textId="77777777" w:rsidR="00253A2C" w:rsidRPr="00875AAD" w:rsidRDefault="00253A2C" w:rsidP="00301948">
            <w:pPr>
              <w:spacing w:after="0" w:line="240" w:lineRule="auto"/>
              <w:rPr>
                <w:rFonts w:ascii="Times New Roman" w:hAnsi="Times New Roman"/>
                <w:b/>
                <w:bCs/>
                <w:sz w:val="24"/>
                <w:szCs w:val="24"/>
              </w:rPr>
            </w:pPr>
          </w:p>
        </w:tc>
        <w:tc>
          <w:tcPr>
            <w:tcW w:w="2442" w:type="pct"/>
          </w:tcPr>
          <w:p w14:paraId="7B1E41BA" w14:textId="0A96583E" w:rsidR="00253A2C" w:rsidRPr="00875AAD" w:rsidRDefault="00253A2C" w:rsidP="00301948">
            <w:pPr>
              <w:spacing w:after="0" w:line="240" w:lineRule="auto"/>
              <w:rPr>
                <w:rFonts w:ascii="Times New Roman" w:hAnsi="Times New Roman"/>
                <w:b/>
                <w:bCs/>
                <w:sz w:val="24"/>
                <w:szCs w:val="24"/>
              </w:rPr>
            </w:pPr>
            <w:r>
              <w:rPr>
                <w:rFonts w:ascii="Times New Roman" w:hAnsi="Times New Roman"/>
                <w:b/>
                <w:bCs/>
                <w:sz w:val="24"/>
                <w:szCs w:val="24"/>
              </w:rPr>
              <w:t>Экзамен</w:t>
            </w:r>
          </w:p>
        </w:tc>
        <w:tc>
          <w:tcPr>
            <w:tcW w:w="1142" w:type="pct"/>
            <w:vAlign w:val="center"/>
          </w:tcPr>
          <w:p w14:paraId="52CC6911" w14:textId="44C3FD31" w:rsidR="00253A2C" w:rsidRDefault="00253A2C" w:rsidP="00301948">
            <w:pPr>
              <w:spacing w:after="0" w:line="240" w:lineRule="auto"/>
              <w:jc w:val="center"/>
              <w:rPr>
                <w:rFonts w:ascii="Times New Roman" w:hAnsi="Times New Roman"/>
                <w:b/>
                <w:bCs/>
                <w:sz w:val="24"/>
                <w:szCs w:val="24"/>
              </w:rPr>
            </w:pPr>
            <w:r>
              <w:rPr>
                <w:rFonts w:ascii="Times New Roman" w:hAnsi="Times New Roman"/>
                <w:b/>
                <w:bCs/>
                <w:sz w:val="24"/>
                <w:szCs w:val="24"/>
              </w:rPr>
              <w:t>6</w:t>
            </w:r>
          </w:p>
        </w:tc>
        <w:tc>
          <w:tcPr>
            <w:tcW w:w="642" w:type="pct"/>
            <w:vMerge/>
          </w:tcPr>
          <w:p w14:paraId="06E78B9E" w14:textId="77777777" w:rsidR="00253A2C" w:rsidRPr="00875AAD" w:rsidRDefault="00253A2C" w:rsidP="00301948">
            <w:pPr>
              <w:spacing w:after="0" w:line="240" w:lineRule="auto"/>
              <w:rPr>
                <w:rFonts w:ascii="Times New Roman" w:hAnsi="Times New Roman"/>
                <w:b/>
                <w:bCs/>
                <w:sz w:val="24"/>
                <w:szCs w:val="24"/>
              </w:rPr>
            </w:pPr>
          </w:p>
        </w:tc>
      </w:tr>
      <w:tr w:rsidR="00520FD4" w:rsidRPr="00875AAD" w14:paraId="48A96A49" w14:textId="77777777" w:rsidTr="00301948">
        <w:trPr>
          <w:trHeight w:val="20"/>
        </w:trPr>
        <w:tc>
          <w:tcPr>
            <w:tcW w:w="3216" w:type="pct"/>
            <w:gridSpan w:val="2"/>
          </w:tcPr>
          <w:p w14:paraId="634F994D" w14:textId="77777777" w:rsidR="00520FD4" w:rsidRPr="00875AAD" w:rsidRDefault="00520FD4" w:rsidP="00301948">
            <w:pPr>
              <w:spacing w:after="0" w:line="240" w:lineRule="auto"/>
              <w:rPr>
                <w:rFonts w:ascii="Times New Roman" w:hAnsi="Times New Roman"/>
                <w:b/>
                <w:bCs/>
                <w:sz w:val="24"/>
                <w:szCs w:val="24"/>
              </w:rPr>
            </w:pPr>
            <w:r w:rsidRPr="00875AAD">
              <w:rPr>
                <w:rFonts w:ascii="Times New Roman" w:hAnsi="Times New Roman"/>
                <w:b/>
                <w:bCs/>
                <w:sz w:val="24"/>
                <w:szCs w:val="24"/>
              </w:rPr>
              <w:t>Всего:</w:t>
            </w:r>
          </w:p>
        </w:tc>
        <w:tc>
          <w:tcPr>
            <w:tcW w:w="1142" w:type="pct"/>
            <w:vAlign w:val="center"/>
          </w:tcPr>
          <w:p w14:paraId="7FB912E2" w14:textId="7287EB6D" w:rsidR="00520FD4" w:rsidRPr="00253A2C" w:rsidRDefault="00253A2C" w:rsidP="00301948">
            <w:pPr>
              <w:spacing w:after="0" w:line="240" w:lineRule="auto"/>
              <w:jc w:val="center"/>
              <w:rPr>
                <w:rFonts w:ascii="Times New Roman" w:hAnsi="Times New Roman"/>
                <w:b/>
                <w:bCs/>
                <w:i/>
                <w:sz w:val="24"/>
                <w:szCs w:val="24"/>
                <w:lang w:val="en-US"/>
              </w:rPr>
            </w:pPr>
            <w:r>
              <w:rPr>
                <w:rFonts w:ascii="Times New Roman" w:hAnsi="Times New Roman"/>
                <w:b/>
                <w:bCs/>
                <w:i/>
                <w:sz w:val="24"/>
                <w:szCs w:val="24"/>
              </w:rPr>
              <w:t>20</w:t>
            </w:r>
          </w:p>
        </w:tc>
        <w:tc>
          <w:tcPr>
            <w:tcW w:w="642" w:type="pct"/>
          </w:tcPr>
          <w:p w14:paraId="7A16683A" w14:textId="77777777" w:rsidR="00520FD4" w:rsidRPr="00875AAD" w:rsidRDefault="00520FD4" w:rsidP="00301948">
            <w:pPr>
              <w:spacing w:after="0" w:line="240" w:lineRule="auto"/>
              <w:rPr>
                <w:rFonts w:ascii="Times New Roman" w:hAnsi="Times New Roman"/>
                <w:b/>
                <w:bCs/>
                <w:i/>
                <w:sz w:val="24"/>
                <w:szCs w:val="24"/>
              </w:rPr>
            </w:pPr>
          </w:p>
        </w:tc>
      </w:tr>
    </w:tbl>
    <w:p w14:paraId="265F5E0B" w14:textId="77777777" w:rsidR="00520FD4" w:rsidRPr="00170616" w:rsidRDefault="00520FD4" w:rsidP="00520FD4">
      <w:pPr>
        <w:ind w:firstLine="709"/>
        <w:rPr>
          <w:rFonts w:ascii="Times New Roman" w:hAnsi="Times New Roman"/>
          <w:i/>
        </w:rPr>
        <w:sectPr w:rsidR="00520FD4" w:rsidRPr="00170616" w:rsidSect="00301948">
          <w:pgSz w:w="16840" w:h="11907" w:orient="landscape"/>
          <w:pgMar w:top="851" w:right="1134" w:bottom="851" w:left="992" w:header="709" w:footer="709" w:gutter="0"/>
          <w:cols w:space="720"/>
        </w:sectPr>
      </w:pPr>
    </w:p>
    <w:p w14:paraId="33A79893" w14:textId="77777777" w:rsidR="00520FD4" w:rsidRPr="00DD5533" w:rsidRDefault="00520FD4" w:rsidP="00520FD4">
      <w:pPr>
        <w:ind w:left="1353"/>
        <w:rPr>
          <w:rFonts w:ascii="Times New Roman" w:hAnsi="Times New Roman"/>
          <w:b/>
          <w:bCs/>
          <w:sz w:val="24"/>
          <w:szCs w:val="24"/>
        </w:rPr>
      </w:pPr>
      <w:r w:rsidRPr="00DD5533">
        <w:rPr>
          <w:rFonts w:ascii="Times New Roman" w:hAnsi="Times New Roman"/>
          <w:b/>
          <w:bCs/>
          <w:sz w:val="24"/>
          <w:szCs w:val="24"/>
        </w:rPr>
        <w:t>3. УСЛОВИЯ РЕАЛИЗАЦИИ УЧЕБНОЙ ДИСЦИПЛИНЫ</w:t>
      </w:r>
    </w:p>
    <w:p w14:paraId="3F950B4E" w14:textId="77777777" w:rsidR="00520FD4" w:rsidRPr="003C6187" w:rsidRDefault="00520FD4" w:rsidP="00520FD4">
      <w:pPr>
        <w:suppressAutoHyphens/>
        <w:spacing w:after="0"/>
        <w:ind w:right="141" w:firstLine="709"/>
        <w:jc w:val="both"/>
        <w:rPr>
          <w:rFonts w:ascii="Times New Roman" w:hAnsi="Times New Roman"/>
          <w:b/>
          <w:sz w:val="24"/>
          <w:szCs w:val="24"/>
        </w:rPr>
      </w:pPr>
      <w:r w:rsidRPr="003C6187">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14:paraId="53DF8940" w14:textId="77777777" w:rsidR="00520FD4" w:rsidRPr="00170616" w:rsidRDefault="00520FD4" w:rsidP="00520FD4">
      <w:pPr>
        <w:suppressAutoHyphens/>
        <w:autoSpaceDE w:val="0"/>
        <w:autoSpaceDN w:val="0"/>
        <w:adjustRightInd w:val="0"/>
        <w:spacing w:after="0"/>
        <w:ind w:right="141" w:firstLine="709"/>
        <w:jc w:val="both"/>
        <w:rPr>
          <w:rFonts w:ascii="Times New Roman" w:hAnsi="Times New Roman"/>
          <w:bCs/>
          <w:sz w:val="24"/>
          <w:szCs w:val="24"/>
        </w:rPr>
      </w:pPr>
      <w:r w:rsidRPr="00170616">
        <w:rPr>
          <w:rFonts w:ascii="Times New Roman" w:hAnsi="Times New Roman"/>
          <w:bCs/>
          <w:sz w:val="24"/>
          <w:szCs w:val="24"/>
        </w:rPr>
        <w:t>Кабинет</w:t>
      </w:r>
      <w:r w:rsidRPr="00170616">
        <w:rPr>
          <w:rFonts w:ascii="Times New Roman" w:hAnsi="Times New Roman"/>
          <w:bCs/>
          <w:i/>
          <w:sz w:val="24"/>
          <w:szCs w:val="24"/>
        </w:rPr>
        <w:t xml:space="preserve"> «Информационных технологий»</w:t>
      </w:r>
      <w:r w:rsidRPr="00170616">
        <w:rPr>
          <w:rFonts w:ascii="Times New Roman" w:hAnsi="Times New Roman"/>
          <w:sz w:val="24"/>
          <w:szCs w:val="24"/>
          <w:lang w:eastAsia="en-US"/>
        </w:rPr>
        <w:t xml:space="preserve">, </w:t>
      </w:r>
      <w:r w:rsidRPr="00170616">
        <w:rPr>
          <w:rFonts w:ascii="Times New Roman" w:hAnsi="Times New Roman"/>
          <w:bCs/>
          <w:sz w:val="24"/>
          <w:szCs w:val="24"/>
        </w:rPr>
        <w:t>оснащенный в соответствии с п. 6.1.2.1 Примерной рабочей программы по специальности 15.02.10 Мехатроника и робототехника (по отраслям).</w:t>
      </w:r>
    </w:p>
    <w:p w14:paraId="41A134E4" w14:textId="77777777" w:rsidR="00520FD4" w:rsidRPr="00170616" w:rsidRDefault="00520FD4" w:rsidP="00520FD4">
      <w:pPr>
        <w:suppressAutoHyphens/>
        <w:spacing w:after="0"/>
        <w:ind w:right="141" w:firstLine="709"/>
        <w:jc w:val="both"/>
        <w:rPr>
          <w:rFonts w:ascii="Times New Roman" w:hAnsi="Times New Roman"/>
          <w:b/>
          <w:bCs/>
          <w:sz w:val="24"/>
          <w:szCs w:val="24"/>
        </w:rPr>
      </w:pPr>
      <w:r w:rsidRPr="00170616">
        <w:rPr>
          <w:rFonts w:ascii="Times New Roman" w:hAnsi="Times New Roman"/>
          <w:b/>
          <w:bCs/>
          <w:sz w:val="24"/>
          <w:szCs w:val="24"/>
        </w:rPr>
        <w:t>3.2. Информационное обеспечение реализации программы</w:t>
      </w:r>
    </w:p>
    <w:p w14:paraId="6076E418" w14:textId="77777777" w:rsidR="00520FD4" w:rsidRPr="00170616" w:rsidRDefault="00520FD4" w:rsidP="00520FD4">
      <w:pPr>
        <w:suppressAutoHyphens/>
        <w:spacing w:after="0"/>
        <w:ind w:right="141" w:firstLine="709"/>
        <w:jc w:val="both"/>
        <w:rPr>
          <w:rFonts w:ascii="Times New Roman" w:hAnsi="Times New Roman"/>
          <w:bCs/>
          <w:sz w:val="24"/>
          <w:szCs w:val="24"/>
        </w:rPr>
      </w:pPr>
      <w:r w:rsidRPr="00170616">
        <w:rPr>
          <w:rFonts w:ascii="Times New Roman" w:hAnsi="Times New Roman"/>
          <w:bCs/>
          <w:sz w:val="24"/>
          <w:szCs w:val="24"/>
        </w:rPr>
        <w:t>Для реализации программы библиотечный фонд образовательной организации должен иметь п</w:t>
      </w:r>
      <w:r w:rsidRPr="00170616">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70616">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C1961AE" w14:textId="77777777" w:rsidR="00520FD4" w:rsidRPr="00170616" w:rsidRDefault="00520FD4" w:rsidP="00520FD4">
      <w:pPr>
        <w:suppressAutoHyphens/>
        <w:spacing w:after="0"/>
        <w:ind w:right="141" w:firstLine="709"/>
        <w:jc w:val="both"/>
        <w:rPr>
          <w:rFonts w:ascii="Times New Roman" w:hAnsi="Times New Roman"/>
          <w:sz w:val="24"/>
          <w:szCs w:val="24"/>
        </w:rPr>
      </w:pPr>
    </w:p>
    <w:p w14:paraId="04C53ECF" w14:textId="77777777" w:rsidR="00520FD4" w:rsidRPr="00537FF4" w:rsidRDefault="00520FD4" w:rsidP="00520FD4">
      <w:pPr>
        <w:suppressAutoHyphens/>
        <w:spacing w:after="0"/>
        <w:ind w:right="141" w:firstLine="709"/>
        <w:jc w:val="both"/>
        <w:rPr>
          <w:rFonts w:ascii="Times New Roman" w:hAnsi="Times New Roman"/>
          <w:b/>
          <w:sz w:val="24"/>
          <w:szCs w:val="24"/>
        </w:rPr>
      </w:pPr>
      <w:r w:rsidRPr="00537FF4">
        <w:rPr>
          <w:rFonts w:ascii="Times New Roman" w:hAnsi="Times New Roman"/>
          <w:b/>
          <w:sz w:val="24"/>
          <w:szCs w:val="24"/>
        </w:rPr>
        <w:t>3.2.1. Основные печатные издания</w:t>
      </w:r>
    </w:p>
    <w:p w14:paraId="1E074293" w14:textId="77777777" w:rsidR="00520FD4" w:rsidRPr="00537FF4" w:rsidRDefault="00520FD4" w:rsidP="00520FD4">
      <w:pPr>
        <w:numPr>
          <w:ilvl w:val="0"/>
          <w:numId w:val="1"/>
        </w:numPr>
        <w:ind w:left="0" w:right="141" w:firstLine="709"/>
        <w:contextualSpacing/>
        <w:jc w:val="both"/>
        <w:rPr>
          <w:rFonts w:ascii="Times New Roman" w:eastAsia="Calibri" w:hAnsi="Times New Roman"/>
          <w:sz w:val="24"/>
          <w:szCs w:val="24"/>
          <w:lang w:eastAsia="en-US"/>
        </w:rPr>
      </w:pPr>
      <w:r w:rsidRPr="00537FF4">
        <w:rPr>
          <w:rFonts w:ascii="Times New Roman" w:eastAsia="Calibri" w:hAnsi="Times New Roman"/>
          <w:sz w:val="24"/>
          <w:szCs w:val="24"/>
          <w:lang w:eastAsia="en-US"/>
        </w:rPr>
        <w:t xml:space="preserve">Аверин В. Н. Компьютерная графика: учебник для студ. учреждений сред. проф. образования/ – 2-е изд., </w:t>
      </w:r>
      <w:proofErr w:type="spellStart"/>
      <w:r w:rsidRPr="00537FF4">
        <w:rPr>
          <w:rFonts w:ascii="Times New Roman" w:eastAsia="Calibri" w:hAnsi="Times New Roman"/>
          <w:sz w:val="24"/>
          <w:szCs w:val="24"/>
          <w:lang w:eastAsia="en-US"/>
        </w:rPr>
        <w:t>испр</w:t>
      </w:r>
      <w:proofErr w:type="spellEnd"/>
      <w:r w:rsidRPr="00537FF4">
        <w:rPr>
          <w:rFonts w:ascii="Times New Roman" w:eastAsia="Calibri" w:hAnsi="Times New Roman"/>
          <w:sz w:val="24"/>
          <w:szCs w:val="24"/>
          <w:lang w:eastAsia="en-US"/>
        </w:rPr>
        <w:t xml:space="preserve">. – М.: ИЦ «Академия», 2020. – 256 с. </w:t>
      </w:r>
    </w:p>
    <w:p w14:paraId="1791BDCC" w14:textId="77777777" w:rsidR="00520FD4" w:rsidRPr="00537FF4" w:rsidRDefault="00520FD4" w:rsidP="00520FD4">
      <w:pPr>
        <w:numPr>
          <w:ilvl w:val="0"/>
          <w:numId w:val="1"/>
        </w:numPr>
        <w:ind w:left="0" w:right="141" w:firstLine="709"/>
        <w:contextualSpacing/>
        <w:jc w:val="both"/>
        <w:rPr>
          <w:rFonts w:ascii="Times New Roman" w:eastAsia="Calibri" w:hAnsi="Times New Roman"/>
          <w:sz w:val="24"/>
          <w:szCs w:val="24"/>
          <w:lang w:eastAsia="en-US"/>
        </w:rPr>
      </w:pPr>
      <w:r w:rsidRPr="00537FF4">
        <w:rPr>
          <w:rFonts w:ascii="Times New Roman" w:eastAsia="Calibri" w:hAnsi="Times New Roman"/>
          <w:sz w:val="24"/>
          <w:szCs w:val="24"/>
          <w:lang w:eastAsia="en-US"/>
        </w:rPr>
        <w:t xml:space="preserve">Бродский А. М. Практикум по инженерной графике: учеб. пособие для студ. учреждений СПО / А. М. Бродский, Э. М. </w:t>
      </w:r>
      <w:proofErr w:type="spellStart"/>
      <w:r w:rsidRPr="00537FF4">
        <w:rPr>
          <w:rFonts w:ascii="Times New Roman" w:eastAsia="Calibri" w:hAnsi="Times New Roman"/>
          <w:sz w:val="24"/>
          <w:szCs w:val="24"/>
          <w:lang w:eastAsia="en-US"/>
        </w:rPr>
        <w:t>Фазлулин</w:t>
      </w:r>
      <w:proofErr w:type="spellEnd"/>
      <w:r w:rsidRPr="00537FF4">
        <w:rPr>
          <w:rFonts w:ascii="Times New Roman" w:eastAsia="Calibri" w:hAnsi="Times New Roman"/>
          <w:sz w:val="24"/>
          <w:szCs w:val="24"/>
          <w:lang w:eastAsia="en-US"/>
        </w:rPr>
        <w:t xml:space="preserve">, В. А. </w:t>
      </w:r>
      <w:proofErr w:type="spellStart"/>
      <w:r w:rsidRPr="00537FF4">
        <w:rPr>
          <w:rFonts w:ascii="Times New Roman" w:eastAsia="Calibri" w:hAnsi="Times New Roman"/>
          <w:sz w:val="24"/>
          <w:szCs w:val="24"/>
          <w:lang w:eastAsia="en-US"/>
        </w:rPr>
        <w:t>Халдинов</w:t>
      </w:r>
      <w:proofErr w:type="spellEnd"/>
      <w:r w:rsidRPr="00537FF4">
        <w:rPr>
          <w:rFonts w:ascii="Times New Roman" w:eastAsia="Calibri" w:hAnsi="Times New Roman"/>
          <w:sz w:val="24"/>
          <w:szCs w:val="24"/>
          <w:lang w:eastAsia="en-US"/>
        </w:rPr>
        <w:t xml:space="preserve">. – 14-е изд., стер. – М.: ИЦ «Академия», 2021. - 192 с. </w:t>
      </w:r>
    </w:p>
    <w:p w14:paraId="4D2AFE05" w14:textId="77777777" w:rsidR="00520FD4" w:rsidRDefault="00520FD4" w:rsidP="00520FD4">
      <w:pPr>
        <w:ind w:left="360" w:right="141"/>
        <w:contextualSpacing/>
        <w:jc w:val="both"/>
        <w:rPr>
          <w:rFonts w:ascii="Times New Roman" w:eastAsia="Calibri" w:hAnsi="Times New Roman"/>
          <w:sz w:val="24"/>
          <w:szCs w:val="24"/>
          <w:lang w:eastAsia="en-US"/>
        </w:rPr>
      </w:pPr>
    </w:p>
    <w:p w14:paraId="055FE787" w14:textId="77777777" w:rsidR="00520FD4" w:rsidRPr="00170616" w:rsidRDefault="00520FD4" w:rsidP="00520FD4">
      <w:pPr>
        <w:suppressAutoHyphens/>
        <w:spacing w:after="0"/>
        <w:ind w:left="360" w:right="141"/>
        <w:jc w:val="both"/>
        <w:rPr>
          <w:rFonts w:ascii="Times New Roman" w:hAnsi="Times New Roman"/>
          <w:b/>
          <w:sz w:val="24"/>
          <w:szCs w:val="24"/>
        </w:rPr>
      </w:pPr>
      <w:r w:rsidRPr="00170616">
        <w:rPr>
          <w:rFonts w:ascii="Times New Roman" w:hAnsi="Times New Roman"/>
          <w:b/>
          <w:sz w:val="24"/>
          <w:szCs w:val="24"/>
        </w:rPr>
        <w:t>3.2.</w:t>
      </w:r>
      <w:r>
        <w:rPr>
          <w:rFonts w:ascii="Times New Roman" w:hAnsi="Times New Roman"/>
          <w:b/>
          <w:sz w:val="24"/>
          <w:szCs w:val="24"/>
        </w:rPr>
        <w:t>2</w:t>
      </w:r>
      <w:r w:rsidRPr="00170616">
        <w:rPr>
          <w:rFonts w:ascii="Times New Roman" w:hAnsi="Times New Roman"/>
          <w:b/>
          <w:sz w:val="24"/>
          <w:szCs w:val="24"/>
        </w:rPr>
        <w:t>. Основные электронные издания</w:t>
      </w:r>
    </w:p>
    <w:p w14:paraId="4B41D420" w14:textId="77777777" w:rsidR="00520FD4" w:rsidRPr="00170616" w:rsidRDefault="00520FD4" w:rsidP="00520FD4">
      <w:pPr>
        <w:ind w:left="360"/>
        <w:contextualSpacing/>
        <w:jc w:val="both"/>
        <w:rPr>
          <w:rFonts w:ascii="Times New Roman" w:eastAsia="Calibri" w:hAnsi="Times New Roman"/>
          <w:sz w:val="24"/>
          <w:szCs w:val="24"/>
          <w:lang w:eastAsia="en-US"/>
        </w:rPr>
      </w:pPr>
    </w:p>
    <w:p w14:paraId="37739E4D" w14:textId="77777777" w:rsidR="00520FD4" w:rsidRPr="00537FF4" w:rsidRDefault="00520FD4" w:rsidP="00520FD4">
      <w:pPr>
        <w:numPr>
          <w:ilvl w:val="0"/>
          <w:numId w:val="4"/>
        </w:numPr>
        <w:ind w:left="0" w:right="424" w:firstLine="0"/>
        <w:contextualSpacing/>
        <w:jc w:val="both"/>
        <w:rPr>
          <w:rFonts w:ascii="Times New Roman" w:eastAsia="Calibri" w:hAnsi="Times New Roman"/>
          <w:sz w:val="24"/>
          <w:szCs w:val="24"/>
          <w:lang w:eastAsia="en-US"/>
        </w:rPr>
      </w:pPr>
      <w:proofErr w:type="spellStart"/>
      <w:r w:rsidRPr="00537FF4">
        <w:rPr>
          <w:rFonts w:ascii="Times New Roman" w:eastAsia="Calibri" w:hAnsi="Times New Roman"/>
          <w:sz w:val="24"/>
          <w:szCs w:val="24"/>
          <w:lang w:eastAsia="en-US"/>
        </w:rPr>
        <w:t>Ваншина</w:t>
      </w:r>
      <w:proofErr w:type="spellEnd"/>
      <w:r w:rsidRPr="00537FF4">
        <w:rPr>
          <w:rFonts w:ascii="Times New Roman" w:eastAsia="Calibri" w:hAnsi="Times New Roman"/>
          <w:sz w:val="24"/>
          <w:szCs w:val="24"/>
          <w:lang w:eastAsia="en-US"/>
        </w:rPr>
        <w:t>, Е.А. Инженерная графика: практикум для СПО / Е.А. </w:t>
      </w:r>
      <w:proofErr w:type="spellStart"/>
      <w:r w:rsidRPr="00537FF4">
        <w:rPr>
          <w:rFonts w:ascii="Times New Roman" w:eastAsia="Calibri" w:hAnsi="Times New Roman"/>
          <w:sz w:val="24"/>
          <w:szCs w:val="24"/>
          <w:lang w:eastAsia="en-US"/>
        </w:rPr>
        <w:t>Ваншина</w:t>
      </w:r>
      <w:proofErr w:type="spellEnd"/>
      <w:r w:rsidRPr="00537FF4">
        <w:rPr>
          <w:rFonts w:ascii="Times New Roman" w:eastAsia="Calibri" w:hAnsi="Times New Roman"/>
          <w:sz w:val="24"/>
          <w:szCs w:val="24"/>
          <w:lang w:eastAsia="en-US"/>
        </w:rPr>
        <w:t xml:space="preserve">, А.В. Кострюков, Ю.В. </w:t>
      </w:r>
      <w:proofErr w:type="spellStart"/>
      <w:r w:rsidRPr="00537FF4">
        <w:rPr>
          <w:rFonts w:ascii="Times New Roman" w:eastAsia="Calibri" w:hAnsi="Times New Roman"/>
          <w:sz w:val="24"/>
          <w:szCs w:val="24"/>
          <w:lang w:eastAsia="en-US"/>
        </w:rPr>
        <w:t>Семагина</w:t>
      </w:r>
      <w:proofErr w:type="spellEnd"/>
      <w:r w:rsidRPr="00537FF4">
        <w:rPr>
          <w:rFonts w:ascii="Times New Roman" w:eastAsia="Calibri" w:hAnsi="Times New Roman"/>
          <w:sz w:val="24"/>
          <w:szCs w:val="24"/>
          <w:lang w:eastAsia="en-US"/>
        </w:rPr>
        <w:t xml:space="preserve">. — Саратов: Профобразование, 2020. — 194 c. — ISBN 978-5-4488-0693-3. — Текст: электронный // Электронный ресурс цифровой образовательной среды СПО </w:t>
      </w:r>
      <w:proofErr w:type="spellStart"/>
      <w:r w:rsidRPr="00537FF4">
        <w:rPr>
          <w:rFonts w:ascii="Times New Roman" w:eastAsia="Calibri" w:hAnsi="Times New Roman"/>
          <w:sz w:val="24"/>
          <w:szCs w:val="24"/>
          <w:lang w:eastAsia="en-US"/>
        </w:rPr>
        <w:t>PROFобразование</w:t>
      </w:r>
      <w:proofErr w:type="spellEnd"/>
      <w:r w:rsidRPr="00537FF4">
        <w:rPr>
          <w:rFonts w:ascii="Times New Roman" w:eastAsia="Calibri" w:hAnsi="Times New Roman"/>
          <w:sz w:val="24"/>
          <w:szCs w:val="24"/>
          <w:lang w:eastAsia="en-US"/>
        </w:rPr>
        <w:t xml:space="preserve">: [сайт]. — URL: https://profspo.ru/books/91869 </w:t>
      </w:r>
    </w:p>
    <w:p w14:paraId="698CBF2B" w14:textId="77777777" w:rsidR="00520FD4" w:rsidRPr="00537FF4" w:rsidRDefault="00520FD4" w:rsidP="00520FD4">
      <w:pPr>
        <w:numPr>
          <w:ilvl w:val="0"/>
          <w:numId w:val="4"/>
        </w:numPr>
        <w:ind w:left="0" w:right="424" w:firstLine="0"/>
        <w:contextualSpacing/>
        <w:jc w:val="both"/>
        <w:rPr>
          <w:rFonts w:ascii="Times New Roman" w:eastAsia="Calibri" w:hAnsi="Times New Roman"/>
          <w:sz w:val="24"/>
          <w:szCs w:val="24"/>
          <w:lang w:eastAsia="en-US"/>
        </w:rPr>
      </w:pPr>
      <w:proofErr w:type="spellStart"/>
      <w:r w:rsidRPr="00537FF4">
        <w:rPr>
          <w:rFonts w:ascii="Times New Roman" w:eastAsia="Calibri" w:hAnsi="Times New Roman"/>
          <w:sz w:val="24"/>
          <w:szCs w:val="24"/>
          <w:lang w:eastAsia="en-US"/>
        </w:rPr>
        <w:t>Горельская</w:t>
      </w:r>
      <w:proofErr w:type="spellEnd"/>
      <w:r w:rsidRPr="00537FF4">
        <w:rPr>
          <w:rFonts w:ascii="Times New Roman" w:eastAsia="Calibri" w:hAnsi="Times New Roman"/>
          <w:sz w:val="24"/>
          <w:szCs w:val="24"/>
          <w:lang w:eastAsia="en-US"/>
        </w:rPr>
        <w:t>, Л.В. Инженерная графика: учебное пособие для СПО / Л.В. </w:t>
      </w:r>
      <w:proofErr w:type="spellStart"/>
      <w:r w:rsidRPr="00537FF4">
        <w:rPr>
          <w:rFonts w:ascii="Times New Roman" w:eastAsia="Calibri" w:hAnsi="Times New Roman"/>
          <w:sz w:val="24"/>
          <w:szCs w:val="24"/>
          <w:lang w:eastAsia="en-US"/>
        </w:rPr>
        <w:t>Горельская</w:t>
      </w:r>
      <w:proofErr w:type="spellEnd"/>
      <w:r w:rsidRPr="00537FF4">
        <w:rPr>
          <w:rFonts w:ascii="Times New Roman" w:eastAsia="Calibri" w:hAnsi="Times New Roman"/>
          <w:sz w:val="24"/>
          <w:szCs w:val="24"/>
          <w:lang w:eastAsia="en-US"/>
        </w:rPr>
        <w:t xml:space="preserve">, А.В. Кострюков, С.И. Павлов. — Саратов: Профобразование, 2020. — 183 c. — ISBN 978-5-4488-0689-6. — Текст: электронный // Электронный ресурс цифровой образовательной среды СПО </w:t>
      </w:r>
      <w:proofErr w:type="spellStart"/>
      <w:r w:rsidRPr="00537FF4">
        <w:rPr>
          <w:rFonts w:ascii="Times New Roman" w:eastAsia="Calibri" w:hAnsi="Times New Roman"/>
          <w:sz w:val="24"/>
          <w:szCs w:val="24"/>
          <w:lang w:eastAsia="en-US"/>
        </w:rPr>
        <w:t>PROFобразование</w:t>
      </w:r>
      <w:proofErr w:type="spellEnd"/>
      <w:r w:rsidRPr="00537FF4">
        <w:rPr>
          <w:rFonts w:ascii="Times New Roman" w:eastAsia="Calibri" w:hAnsi="Times New Roman"/>
          <w:sz w:val="24"/>
          <w:szCs w:val="24"/>
          <w:lang w:eastAsia="en-US"/>
        </w:rPr>
        <w:t xml:space="preserve">: [сайт]. — URL: https://profspo.ru/books/91870 </w:t>
      </w:r>
    </w:p>
    <w:p w14:paraId="578ED499" w14:textId="77777777" w:rsidR="00520FD4" w:rsidRPr="00537FF4" w:rsidRDefault="00520FD4" w:rsidP="00520FD4">
      <w:pPr>
        <w:numPr>
          <w:ilvl w:val="0"/>
          <w:numId w:val="4"/>
        </w:numPr>
        <w:ind w:left="0" w:right="424" w:firstLine="0"/>
        <w:contextualSpacing/>
        <w:jc w:val="both"/>
        <w:rPr>
          <w:rFonts w:ascii="Times New Roman" w:eastAsia="Calibri" w:hAnsi="Times New Roman"/>
          <w:sz w:val="24"/>
          <w:szCs w:val="24"/>
          <w:lang w:eastAsia="en-US"/>
        </w:rPr>
      </w:pPr>
      <w:r w:rsidRPr="00537FF4">
        <w:rPr>
          <w:rFonts w:ascii="Times New Roman" w:eastAsia="Calibri" w:hAnsi="Times New Roman"/>
          <w:sz w:val="24"/>
          <w:szCs w:val="24"/>
          <w:lang w:eastAsia="en-US"/>
        </w:rPr>
        <w:t>Инженерная 3D-компьютерная графика в 2 т. Том 1: учебник и практикум для среднего профессионального образования / А. Л. Хейфец, А.Н. </w:t>
      </w:r>
      <w:proofErr w:type="spellStart"/>
      <w:r w:rsidRPr="00537FF4">
        <w:rPr>
          <w:rFonts w:ascii="Times New Roman" w:eastAsia="Calibri" w:hAnsi="Times New Roman"/>
          <w:sz w:val="24"/>
          <w:szCs w:val="24"/>
          <w:lang w:eastAsia="en-US"/>
        </w:rPr>
        <w:t>Логиновский</w:t>
      </w:r>
      <w:proofErr w:type="spellEnd"/>
      <w:r w:rsidRPr="00537FF4">
        <w:rPr>
          <w:rFonts w:ascii="Times New Roman" w:eastAsia="Calibri" w:hAnsi="Times New Roman"/>
          <w:sz w:val="24"/>
          <w:szCs w:val="24"/>
          <w:lang w:eastAsia="en-US"/>
        </w:rPr>
        <w:t xml:space="preserve">, И.В. Буторина, В. Н. Васильева; под редакцией А.Л. Хейфеца. — 3-е изд., </w:t>
      </w:r>
      <w:proofErr w:type="spellStart"/>
      <w:r w:rsidRPr="00537FF4">
        <w:rPr>
          <w:rFonts w:ascii="Times New Roman" w:eastAsia="Calibri" w:hAnsi="Times New Roman"/>
          <w:sz w:val="24"/>
          <w:szCs w:val="24"/>
          <w:lang w:eastAsia="en-US"/>
        </w:rPr>
        <w:t>перераб</w:t>
      </w:r>
      <w:proofErr w:type="spellEnd"/>
      <w:proofErr w:type="gramStart"/>
      <w:r w:rsidRPr="00537FF4">
        <w:rPr>
          <w:rFonts w:ascii="Times New Roman" w:eastAsia="Calibri" w:hAnsi="Times New Roman"/>
          <w:sz w:val="24"/>
          <w:szCs w:val="24"/>
          <w:lang w:eastAsia="en-US"/>
        </w:rPr>
        <w:t>.</w:t>
      </w:r>
      <w:proofErr w:type="gramEnd"/>
      <w:r w:rsidRPr="00537FF4">
        <w:rPr>
          <w:rFonts w:ascii="Times New Roman" w:eastAsia="Calibri" w:hAnsi="Times New Roman"/>
          <w:sz w:val="24"/>
          <w:szCs w:val="24"/>
          <w:lang w:eastAsia="en-US"/>
        </w:rPr>
        <w:t xml:space="preserve"> и доп. — Москва: Издательство </w:t>
      </w:r>
      <w:proofErr w:type="spellStart"/>
      <w:r w:rsidRPr="00537FF4">
        <w:rPr>
          <w:rFonts w:ascii="Times New Roman" w:eastAsia="Calibri" w:hAnsi="Times New Roman"/>
          <w:sz w:val="24"/>
          <w:szCs w:val="24"/>
          <w:lang w:eastAsia="en-US"/>
        </w:rPr>
        <w:t>Юрайт</w:t>
      </w:r>
      <w:proofErr w:type="spellEnd"/>
      <w:r w:rsidRPr="00537FF4">
        <w:rPr>
          <w:rFonts w:ascii="Times New Roman" w:eastAsia="Calibri" w:hAnsi="Times New Roman"/>
          <w:sz w:val="24"/>
          <w:szCs w:val="24"/>
          <w:lang w:eastAsia="en-US"/>
        </w:rPr>
        <w:t xml:space="preserve">, 2022. — 328 с. — (Профессиональное образование). — ISBN 978-5-534-07976-0. — Текст: электронный // Образовательная платформа </w:t>
      </w:r>
      <w:proofErr w:type="spellStart"/>
      <w:r w:rsidRPr="00537FF4">
        <w:rPr>
          <w:rFonts w:ascii="Times New Roman" w:eastAsia="Calibri" w:hAnsi="Times New Roman"/>
          <w:sz w:val="24"/>
          <w:szCs w:val="24"/>
          <w:lang w:eastAsia="en-US"/>
        </w:rPr>
        <w:t>Юрайт</w:t>
      </w:r>
      <w:proofErr w:type="spellEnd"/>
      <w:r w:rsidRPr="00537FF4">
        <w:rPr>
          <w:rFonts w:ascii="Times New Roman" w:eastAsia="Calibri" w:hAnsi="Times New Roman"/>
          <w:sz w:val="24"/>
          <w:szCs w:val="24"/>
          <w:lang w:eastAsia="en-US"/>
        </w:rPr>
        <w:t xml:space="preserve"> [сайт]. — URL: https://urait.ru/bcode/494513</w:t>
      </w:r>
    </w:p>
    <w:p w14:paraId="1D7ED4B7" w14:textId="77777777" w:rsidR="00520FD4" w:rsidRPr="00537FF4" w:rsidRDefault="00520FD4" w:rsidP="00520FD4">
      <w:pPr>
        <w:numPr>
          <w:ilvl w:val="0"/>
          <w:numId w:val="4"/>
        </w:numPr>
        <w:ind w:left="0" w:right="424" w:firstLine="0"/>
        <w:contextualSpacing/>
        <w:jc w:val="both"/>
        <w:rPr>
          <w:rFonts w:ascii="Times New Roman" w:eastAsia="Calibri" w:hAnsi="Times New Roman"/>
          <w:sz w:val="24"/>
          <w:szCs w:val="24"/>
          <w:lang w:eastAsia="en-US"/>
        </w:rPr>
      </w:pPr>
      <w:r w:rsidRPr="00537FF4">
        <w:rPr>
          <w:rFonts w:ascii="Times New Roman" w:eastAsia="Calibri" w:hAnsi="Times New Roman"/>
          <w:sz w:val="24"/>
          <w:szCs w:val="24"/>
          <w:lang w:eastAsia="en-US"/>
        </w:rPr>
        <w:t xml:space="preserve">Инженерная 3D-компьютерная графика в 2 т. Том 2: учебник и практикум для среднего профессионального образования / </w:t>
      </w:r>
      <w:proofErr w:type="spellStart"/>
      <w:r w:rsidRPr="00537FF4">
        <w:rPr>
          <w:rFonts w:ascii="Times New Roman" w:eastAsia="Calibri" w:hAnsi="Times New Roman"/>
          <w:sz w:val="24"/>
          <w:szCs w:val="24"/>
          <w:lang w:eastAsia="en-US"/>
        </w:rPr>
        <w:t>А.Л.Хейфец</w:t>
      </w:r>
      <w:proofErr w:type="spellEnd"/>
      <w:r w:rsidRPr="00537FF4">
        <w:rPr>
          <w:rFonts w:ascii="Times New Roman" w:eastAsia="Calibri" w:hAnsi="Times New Roman"/>
          <w:sz w:val="24"/>
          <w:szCs w:val="24"/>
          <w:lang w:eastAsia="en-US"/>
        </w:rPr>
        <w:t>, А.Н. </w:t>
      </w:r>
      <w:proofErr w:type="spellStart"/>
      <w:r w:rsidRPr="00537FF4">
        <w:rPr>
          <w:rFonts w:ascii="Times New Roman" w:eastAsia="Calibri" w:hAnsi="Times New Roman"/>
          <w:sz w:val="24"/>
          <w:szCs w:val="24"/>
          <w:lang w:eastAsia="en-US"/>
        </w:rPr>
        <w:t>Логиновский</w:t>
      </w:r>
      <w:proofErr w:type="spellEnd"/>
      <w:r w:rsidRPr="00537FF4">
        <w:rPr>
          <w:rFonts w:ascii="Times New Roman" w:eastAsia="Calibri" w:hAnsi="Times New Roman"/>
          <w:sz w:val="24"/>
          <w:szCs w:val="24"/>
          <w:lang w:eastAsia="en-US"/>
        </w:rPr>
        <w:t xml:space="preserve">, И.В. Буторина, В. Н. Васильева; под редакцией А.Л. Хейфеца. — 3-е изд., </w:t>
      </w:r>
      <w:proofErr w:type="spellStart"/>
      <w:r w:rsidRPr="00537FF4">
        <w:rPr>
          <w:rFonts w:ascii="Times New Roman" w:eastAsia="Calibri" w:hAnsi="Times New Roman"/>
          <w:sz w:val="24"/>
          <w:szCs w:val="24"/>
          <w:lang w:eastAsia="en-US"/>
        </w:rPr>
        <w:t>перераб</w:t>
      </w:r>
      <w:proofErr w:type="spellEnd"/>
      <w:proofErr w:type="gramStart"/>
      <w:r w:rsidRPr="00537FF4">
        <w:rPr>
          <w:rFonts w:ascii="Times New Roman" w:eastAsia="Calibri" w:hAnsi="Times New Roman"/>
          <w:sz w:val="24"/>
          <w:szCs w:val="24"/>
          <w:lang w:eastAsia="en-US"/>
        </w:rPr>
        <w:t>.</w:t>
      </w:r>
      <w:proofErr w:type="gramEnd"/>
      <w:r w:rsidRPr="00537FF4">
        <w:rPr>
          <w:rFonts w:ascii="Times New Roman" w:eastAsia="Calibri" w:hAnsi="Times New Roman"/>
          <w:sz w:val="24"/>
          <w:szCs w:val="24"/>
          <w:lang w:eastAsia="en-US"/>
        </w:rPr>
        <w:t xml:space="preserve"> и доп. — Москва: Издательство </w:t>
      </w:r>
      <w:proofErr w:type="spellStart"/>
      <w:r w:rsidRPr="00537FF4">
        <w:rPr>
          <w:rFonts w:ascii="Times New Roman" w:eastAsia="Calibri" w:hAnsi="Times New Roman"/>
          <w:sz w:val="24"/>
          <w:szCs w:val="24"/>
          <w:lang w:eastAsia="en-US"/>
        </w:rPr>
        <w:t>Юрайт</w:t>
      </w:r>
      <w:proofErr w:type="spellEnd"/>
      <w:r w:rsidRPr="00537FF4">
        <w:rPr>
          <w:rFonts w:ascii="Times New Roman" w:eastAsia="Calibri" w:hAnsi="Times New Roman"/>
          <w:sz w:val="24"/>
          <w:szCs w:val="24"/>
          <w:lang w:eastAsia="en-US"/>
        </w:rPr>
        <w:t xml:space="preserve">, 2022. — 279 с. — (Профессиональное образование). — ISBN 978-5-534-07974-6. — Текст: электронный // Образовательная платформа </w:t>
      </w:r>
      <w:proofErr w:type="spellStart"/>
      <w:r w:rsidRPr="00537FF4">
        <w:rPr>
          <w:rFonts w:ascii="Times New Roman" w:eastAsia="Calibri" w:hAnsi="Times New Roman"/>
          <w:sz w:val="24"/>
          <w:szCs w:val="24"/>
          <w:lang w:eastAsia="en-US"/>
        </w:rPr>
        <w:t>Юрайт</w:t>
      </w:r>
      <w:proofErr w:type="spellEnd"/>
      <w:r w:rsidRPr="00537FF4">
        <w:rPr>
          <w:rFonts w:ascii="Times New Roman" w:eastAsia="Calibri" w:hAnsi="Times New Roman"/>
          <w:sz w:val="24"/>
          <w:szCs w:val="24"/>
          <w:lang w:eastAsia="en-US"/>
        </w:rPr>
        <w:t xml:space="preserve"> [сайт]. — URL: https://urait.ru/bcode/494514</w:t>
      </w:r>
    </w:p>
    <w:p w14:paraId="25B32FDF" w14:textId="77777777" w:rsidR="00520FD4" w:rsidRPr="00537FF4" w:rsidRDefault="00520FD4" w:rsidP="00520FD4">
      <w:pPr>
        <w:numPr>
          <w:ilvl w:val="0"/>
          <w:numId w:val="4"/>
        </w:numPr>
        <w:ind w:left="0" w:right="424" w:firstLine="0"/>
        <w:contextualSpacing/>
        <w:jc w:val="both"/>
        <w:rPr>
          <w:rFonts w:ascii="Times New Roman" w:eastAsia="Calibri" w:hAnsi="Times New Roman"/>
          <w:sz w:val="24"/>
          <w:szCs w:val="24"/>
          <w:lang w:eastAsia="en-US"/>
        </w:rPr>
      </w:pPr>
      <w:r w:rsidRPr="00537FF4">
        <w:rPr>
          <w:rFonts w:ascii="Times New Roman" w:eastAsia="Calibri" w:hAnsi="Times New Roman"/>
          <w:sz w:val="24"/>
          <w:szCs w:val="24"/>
          <w:lang w:eastAsia="en-US"/>
        </w:rPr>
        <w:t xml:space="preserve">Инженерная графика: учебник / Г.В. </w:t>
      </w:r>
      <w:proofErr w:type="spellStart"/>
      <w:r w:rsidRPr="00537FF4">
        <w:rPr>
          <w:rFonts w:ascii="Times New Roman" w:eastAsia="Calibri" w:hAnsi="Times New Roman"/>
          <w:sz w:val="24"/>
          <w:szCs w:val="24"/>
          <w:lang w:eastAsia="en-US"/>
        </w:rPr>
        <w:t>Буланже</w:t>
      </w:r>
      <w:proofErr w:type="spellEnd"/>
      <w:r w:rsidRPr="00537FF4">
        <w:rPr>
          <w:rFonts w:ascii="Times New Roman" w:eastAsia="Calibri" w:hAnsi="Times New Roman"/>
          <w:sz w:val="24"/>
          <w:szCs w:val="24"/>
          <w:lang w:eastAsia="en-US"/>
        </w:rPr>
        <w:t xml:space="preserve">, В.А. Гончарова, И.А. Гущин, Т.С. Молокова. — Москва: ИНФРА-М, 2022. — 381 с. — (Среднее профессиональное образование). - ISBN 978-5-16-014817-5. - Текст: электронный. - URL: https://znanium.com/catalog/product/1794454 </w:t>
      </w:r>
    </w:p>
    <w:p w14:paraId="66404B1C" w14:textId="77777777" w:rsidR="00520FD4" w:rsidRPr="00537FF4" w:rsidRDefault="00520FD4" w:rsidP="00520FD4">
      <w:pPr>
        <w:numPr>
          <w:ilvl w:val="0"/>
          <w:numId w:val="4"/>
        </w:numPr>
        <w:ind w:left="0" w:right="424" w:firstLine="0"/>
        <w:contextualSpacing/>
        <w:jc w:val="both"/>
        <w:rPr>
          <w:rFonts w:ascii="Times New Roman" w:eastAsia="Calibri" w:hAnsi="Times New Roman"/>
          <w:sz w:val="24"/>
          <w:szCs w:val="24"/>
          <w:lang w:eastAsia="en-US"/>
        </w:rPr>
      </w:pPr>
      <w:r w:rsidRPr="00537FF4">
        <w:rPr>
          <w:rFonts w:ascii="Times New Roman" w:eastAsia="Calibri" w:hAnsi="Times New Roman"/>
          <w:sz w:val="24"/>
          <w:szCs w:val="24"/>
          <w:lang w:eastAsia="en-US"/>
        </w:rPr>
        <w:t xml:space="preserve">Инженерная графика: учебник / Г.В. </w:t>
      </w:r>
      <w:proofErr w:type="spellStart"/>
      <w:r w:rsidRPr="00537FF4">
        <w:rPr>
          <w:rFonts w:ascii="Times New Roman" w:eastAsia="Calibri" w:hAnsi="Times New Roman"/>
          <w:sz w:val="24"/>
          <w:szCs w:val="24"/>
          <w:lang w:eastAsia="en-US"/>
        </w:rPr>
        <w:t>Буланже</w:t>
      </w:r>
      <w:proofErr w:type="spellEnd"/>
      <w:r w:rsidRPr="00537FF4">
        <w:rPr>
          <w:rFonts w:ascii="Times New Roman" w:eastAsia="Calibri" w:hAnsi="Times New Roman"/>
          <w:sz w:val="24"/>
          <w:szCs w:val="24"/>
          <w:lang w:eastAsia="en-US"/>
        </w:rPr>
        <w:t xml:space="preserve">, В.А. Гончарова, И.А. Гущин, Т.С. Молокова. — Москва: ИНФРА-М, 2022. — 381 с. — (Среднее профессиональное образование). - ISBN 978-5-16-014817-5. - Текст: электронный. - URL: https://znanium.com/catalog/product/1794454 </w:t>
      </w:r>
    </w:p>
    <w:p w14:paraId="4B8E6DDA" w14:textId="77777777" w:rsidR="00520FD4" w:rsidRPr="00537FF4" w:rsidRDefault="00520FD4" w:rsidP="00520FD4">
      <w:pPr>
        <w:numPr>
          <w:ilvl w:val="0"/>
          <w:numId w:val="4"/>
        </w:numPr>
        <w:ind w:left="0" w:right="424" w:firstLine="0"/>
        <w:contextualSpacing/>
        <w:jc w:val="both"/>
        <w:rPr>
          <w:rFonts w:ascii="Times New Roman" w:eastAsia="Calibri" w:hAnsi="Times New Roman"/>
          <w:sz w:val="24"/>
          <w:szCs w:val="24"/>
          <w:lang w:eastAsia="en-US"/>
        </w:rPr>
      </w:pPr>
      <w:r w:rsidRPr="00537FF4">
        <w:rPr>
          <w:rFonts w:ascii="Times New Roman" w:eastAsia="Calibri" w:hAnsi="Times New Roman"/>
          <w:sz w:val="24"/>
          <w:szCs w:val="24"/>
          <w:lang w:eastAsia="en-US"/>
        </w:rPr>
        <w:t xml:space="preserve">Инженерная графика: учебник / Муравьев С.Н., </w:t>
      </w:r>
      <w:proofErr w:type="spellStart"/>
      <w:r w:rsidRPr="00537FF4">
        <w:rPr>
          <w:rFonts w:ascii="Times New Roman" w:eastAsia="Calibri" w:hAnsi="Times New Roman"/>
          <w:sz w:val="24"/>
          <w:szCs w:val="24"/>
          <w:lang w:eastAsia="en-US"/>
        </w:rPr>
        <w:t>Пуйческу</w:t>
      </w:r>
      <w:proofErr w:type="spellEnd"/>
      <w:r w:rsidRPr="00537FF4">
        <w:rPr>
          <w:rFonts w:ascii="Times New Roman" w:eastAsia="Calibri" w:hAnsi="Times New Roman"/>
          <w:sz w:val="24"/>
          <w:szCs w:val="24"/>
          <w:lang w:eastAsia="en-US"/>
        </w:rPr>
        <w:t xml:space="preserve"> Ф.И., Чванова Н.А. Под редакцией: Муравьев С.Н.,5-е изд. </w:t>
      </w:r>
      <w:proofErr w:type="spellStart"/>
      <w:r w:rsidRPr="00537FF4">
        <w:rPr>
          <w:rFonts w:ascii="Times New Roman" w:eastAsia="Calibri" w:hAnsi="Times New Roman"/>
          <w:sz w:val="24"/>
          <w:szCs w:val="24"/>
          <w:lang w:eastAsia="en-US"/>
        </w:rPr>
        <w:t>испр</w:t>
      </w:r>
      <w:proofErr w:type="spellEnd"/>
      <w:r w:rsidRPr="00537FF4">
        <w:rPr>
          <w:rFonts w:ascii="Times New Roman" w:eastAsia="Calibri" w:hAnsi="Times New Roman"/>
          <w:sz w:val="24"/>
          <w:szCs w:val="24"/>
          <w:lang w:eastAsia="en-US"/>
        </w:rPr>
        <w:t>.: Издательский центр «Академия», 2021. –320 с. ISBN издания: 978-5-4468-9817-6</w:t>
      </w:r>
    </w:p>
    <w:p w14:paraId="321927A0" w14:textId="77777777" w:rsidR="00520FD4" w:rsidRPr="00537FF4" w:rsidRDefault="00520FD4" w:rsidP="00520FD4">
      <w:pPr>
        <w:numPr>
          <w:ilvl w:val="0"/>
          <w:numId w:val="4"/>
        </w:numPr>
        <w:ind w:left="0" w:right="424" w:firstLine="0"/>
        <w:contextualSpacing/>
        <w:jc w:val="both"/>
        <w:rPr>
          <w:rFonts w:ascii="Times New Roman" w:eastAsia="Calibri" w:hAnsi="Times New Roman"/>
          <w:sz w:val="24"/>
          <w:szCs w:val="24"/>
          <w:lang w:eastAsia="en-US"/>
        </w:rPr>
      </w:pPr>
      <w:r w:rsidRPr="00537FF4">
        <w:rPr>
          <w:rFonts w:ascii="Times New Roman" w:eastAsia="Calibri" w:hAnsi="Times New Roman"/>
          <w:sz w:val="24"/>
          <w:szCs w:val="24"/>
          <w:lang w:eastAsia="en-US"/>
        </w:rPr>
        <w:t xml:space="preserve">Инженерная и компьютерная графика: учебник и практикум для среднего профессионального образования / Р.Р. </w:t>
      </w:r>
      <w:proofErr w:type="spellStart"/>
      <w:r w:rsidRPr="00537FF4">
        <w:rPr>
          <w:rFonts w:ascii="Times New Roman" w:eastAsia="Calibri" w:hAnsi="Times New Roman"/>
          <w:sz w:val="24"/>
          <w:szCs w:val="24"/>
          <w:lang w:eastAsia="en-US"/>
        </w:rPr>
        <w:t>Анамова</w:t>
      </w:r>
      <w:proofErr w:type="spellEnd"/>
      <w:r w:rsidRPr="00537FF4">
        <w:rPr>
          <w:rFonts w:ascii="Times New Roman" w:eastAsia="Calibri" w:hAnsi="Times New Roman"/>
          <w:sz w:val="24"/>
          <w:szCs w:val="24"/>
          <w:lang w:eastAsia="en-US"/>
        </w:rPr>
        <w:t xml:space="preserve"> [и др.]; под общей редакцией Р.Р.  </w:t>
      </w:r>
      <w:proofErr w:type="spellStart"/>
      <w:r w:rsidRPr="00537FF4">
        <w:rPr>
          <w:rFonts w:ascii="Times New Roman" w:eastAsia="Calibri" w:hAnsi="Times New Roman"/>
          <w:sz w:val="24"/>
          <w:szCs w:val="24"/>
          <w:lang w:eastAsia="en-US"/>
        </w:rPr>
        <w:t>Анамовой</w:t>
      </w:r>
      <w:proofErr w:type="spellEnd"/>
      <w:r w:rsidRPr="00537FF4">
        <w:rPr>
          <w:rFonts w:ascii="Times New Roman" w:eastAsia="Calibri" w:hAnsi="Times New Roman"/>
          <w:sz w:val="24"/>
          <w:szCs w:val="24"/>
          <w:lang w:eastAsia="en-US"/>
        </w:rPr>
        <w:t xml:space="preserve">, С. А. Леоновой, Н. В. </w:t>
      </w:r>
      <w:proofErr w:type="spellStart"/>
      <w:r w:rsidRPr="00537FF4">
        <w:rPr>
          <w:rFonts w:ascii="Times New Roman" w:eastAsia="Calibri" w:hAnsi="Times New Roman"/>
          <w:sz w:val="24"/>
          <w:szCs w:val="24"/>
          <w:lang w:eastAsia="en-US"/>
        </w:rPr>
        <w:t>Пшеничновой</w:t>
      </w:r>
      <w:proofErr w:type="spellEnd"/>
      <w:r w:rsidRPr="00537FF4">
        <w:rPr>
          <w:rFonts w:ascii="Times New Roman" w:eastAsia="Calibri" w:hAnsi="Times New Roman"/>
          <w:sz w:val="24"/>
          <w:szCs w:val="24"/>
          <w:lang w:eastAsia="en-US"/>
        </w:rPr>
        <w:t xml:space="preserve">. — Москва: Издательство </w:t>
      </w:r>
      <w:proofErr w:type="spellStart"/>
      <w:r w:rsidRPr="00537FF4">
        <w:rPr>
          <w:rFonts w:ascii="Times New Roman" w:eastAsia="Calibri" w:hAnsi="Times New Roman"/>
          <w:sz w:val="24"/>
          <w:szCs w:val="24"/>
          <w:lang w:eastAsia="en-US"/>
        </w:rPr>
        <w:t>Юрайт</w:t>
      </w:r>
      <w:proofErr w:type="spellEnd"/>
      <w:r w:rsidRPr="00537FF4">
        <w:rPr>
          <w:rFonts w:ascii="Times New Roman" w:eastAsia="Calibri" w:hAnsi="Times New Roman"/>
          <w:sz w:val="24"/>
          <w:szCs w:val="24"/>
          <w:lang w:eastAsia="en-US"/>
        </w:rPr>
        <w:t xml:space="preserve">, 2022. — 246 с. — (Профессиональное образование). — ISBN 978-5-534-02971-0. — Текст: электронный // Образовательная платформа </w:t>
      </w:r>
      <w:proofErr w:type="spellStart"/>
      <w:r w:rsidRPr="00537FF4">
        <w:rPr>
          <w:rFonts w:ascii="Times New Roman" w:eastAsia="Calibri" w:hAnsi="Times New Roman"/>
          <w:sz w:val="24"/>
          <w:szCs w:val="24"/>
          <w:lang w:eastAsia="en-US"/>
        </w:rPr>
        <w:t>Юрайт</w:t>
      </w:r>
      <w:proofErr w:type="spellEnd"/>
      <w:r w:rsidRPr="00537FF4">
        <w:rPr>
          <w:rFonts w:ascii="Times New Roman" w:eastAsia="Calibri" w:hAnsi="Times New Roman"/>
          <w:sz w:val="24"/>
          <w:szCs w:val="24"/>
          <w:lang w:eastAsia="en-US"/>
        </w:rPr>
        <w:t xml:space="preserve"> [сайт]. — URL: https://urait.ru/bcode/498893</w:t>
      </w:r>
    </w:p>
    <w:p w14:paraId="0A120064" w14:textId="77777777" w:rsidR="00520FD4" w:rsidRPr="00537FF4" w:rsidRDefault="00520FD4" w:rsidP="00520FD4">
      <w:pPr>
        <w:numPr>
          <w:ilvl w:val="0"/>
          <w:numId w:val="4"/>
        </w:numPr>
        <w:ind w:left="0" w:right="424" w:firstLine="0"/>
        <w:contextualSpacing/>
        <w:jc w:val="both"/>
        <w:rPr>
          <w:rFonts w:ascii="Times New Roman" w:eastAsia="Calibri" w:hAnsi="Times New Roman"/>
          <w:sz w:val="24"/>
          <w:szCs w:val="24"/>
          <w:lang w:eastAsia="en-US"/>
        </w:rPr>
      </w:pPr>
      <w:proofErr w:type="spellStart"/>
      <w:r w:rsidRPr="00537FF4">
        <w:rPr>
          <w:rFonts w:ascii="Times New Roman" w:eastAsia="Calibri" w:hAnsi="Times New Roman"/>
          <w:sz w:val="24"/>
          <w:szCs w:val="24"/>
          <w:lang w:eastAsia="en-US"/>
        </w:rPr>
        <w:t>Колошкина</w:t>
      </w:r>
      <w:proofErr w:type="spellEnd"/>
      <w:r w:rsidRPr="00537FF4">
        <w:rPr>
          <w:rFonts w:ascii="Times New Roman" w:eastAsia="Calibri" w:hAnsi="Times New Roman"/>
          <w:sz w:val="24"/>
          <w:szCs w:val="24"/>
          <w:lang w:eastAsia="en-US"/>
        </w:rPr>
        <w:t xml:space="preserve">, И. Е. Инженерная графика. CAD: учебник и практикум для среднего профессионального образования / И. Е. </w:t>
      </w:r>
      <w:proofErr w:type="spellStart"/>
      <w:r w:rsidRPr="00537FF4">
        <w:rPr>
          <w:rFonts w:ascii="Times New Roman" w:eastAsia="Calibri" w:hAnsi="Times New Roman"/>
          <w:sz w:val="24"/>
          <w:szCs w:val="24"/>
          <w:lang w:eastAsia="en-US"/>
        </w:rPr>
        <w:t>Колошкина</w:t>
      </w:r>
      <w:proofErr w:type="spellEnd"/>
      <w:r w:rsidRPr="00537FF4">
        <w:rPr>
          <w:rFonts w:ascii="Times New Roman" w:eastAsia="Calibri" w:hAnsi="Times New Roman"/>
          <w:sz w:val="24"/>
          <w:szCs w:val="24"/>
          <w:lang w:eastAsia="en-US"/>
        </w:rPr>
        <w:t xml:space="preserve">, В. А. Селезнев. — Москва: Издательство </w:t>
      </w:r>
      <w:proofErr w:type="spellStart"/>
      <w:r w:rsidRPr="00537FF4">
        <w:rPr>
          <w:rFonts w:ascii="Times New Roman" w:eastAsia="Calibri" w:hAnsi="Times New Roman"/>
          <w:sz w:val="24"/>
          <w:szCs w:val="24"/>
          <w:lang w:eastAsia="en-US"/>
        </w:rPr>
        <w:t>Юрайт</w:t>
      </w:r>
      <w:proofErr w:type="spellEnd"/>
      <w:r w:rsidRPr="00537FF4">
        <w:rPr>
          <w:rFonts w:ascii="Times New Roman" w:eastAsia="Calibri" w:hAnsi="Times New Roman"/>
          <w:sz w:val="24"/>
          <w:szCs w:val="24"/>
          <w:lang w:eastAsia="en-US"/>
        </w:rPr>
        <w:t xml:space="preserve">, 2022. — 220 с. — (Профессиональное образование). — ISBN 978-5-534-12484-2. — Текст: электронный // Образовательная платформа </w:t>
      </w:r>
      <w:proofErr w:type="spellStart"/>
      <w:r w:rsidRPr="00537FF4">
        <w:rPr>
          <w:rFonts w:ascii="Times New Roman" w:eastAsia="Calibri" w:hAnsi="Times New Roman"/>
          <w:sz w:val="24"/>
          <w:szCs w:val="24"/>
          <w:lang w:eastAsia="en-US"/>
        </w:rPr>
        <w:t>Юрайт</w:t>
      </w:r>
      <w:proofErr w:type="spellEnd"/>
      <w:r w:rsidRPr="00537FF4">
        <w:rPr>
          <w:rFonts w:ascii="Times New Roman" w:eastAsia="Calibri" w:hAnsi="Times New Roman"/>
          <w:sz w:val="24"/>
          <w:szCs w:val="24"/>
          <w:lang w:eastAsia="en-US"/>
        </w:rPr>
        <w:t xml:space="preserve"> [сайт]. — URL: https://urait.ru/bcode/495115</w:t>
      </w:r>
    </w:p>
    <w:p w14:paraId="6FA5B8F1" w14:textId="77777777" w:rsidR="00520FD4" w:rsidRPr="00537FF4" w:rsidRDefault="00520FD4" w:rsidP="00520FD4">
      <w:pPr>
        <w:numPr>
          <w:ilvl w:val="0"/>
          <w:numId w:val="4"/>
        </w:numPr>
        <w:ind w:left="0" w:right="424" w:firstLine="0"/>
        <w:contextualSpacing/>
        <w:jc w:val="both"/>
        <w:rPr>
          <w:rFonts w:ascii="Times New Roman" w:eastAsia="Calibri" w:hAnsi="Times New Roman"/>
          <w:sz w:val="24"/>
          <w:szCs w:val="24"/>
          <w:lang w:eastAsia="en-US"/>
        </w:rPr>
      </w:pPr>
      <w:r w:rsidRPr="00537FF4">
        <w:rPr>
          <w:rFonts w:ascii="Times New Roman" w:eastAsia="Calibri" w:hAnsi="Times New Roman"/>
          <w:sz w:val="24"/>
          <w:szCs w:val="24"/>
          <w:lang w:eastAsia="en-US"/>
        </w:rPr>
        <w:t xml:space="preserve">Конакова, И.П. Инженерная и компьютерная графика: учебное пособие для СПО / И.П. Конакова, И.И. Пирогова; под редакцией Т.В. Мещаниновой. — 2-е изд. — Саратов, Екатеринбург: Профобразование, Уральский федеральный университет, 2019. — 89 c. — ISBN 978-5-4488-0449-6, 978-5-7996-2861-1. — Текст: электронный // Электронный ресурс цифровой образовательной среды СПО </w:t>
      </w:r>
      <w:proofErr w:type="spellStart"/>
      <w:r w:rsidRPr="00537FF4">
        <w:rPr>
          <w:rFonts w:ascii="Times New Roman" w:eastAsia="Calibri" w:hAnsi="Times New Roman"/>
          <w:sz w:val="24"/>
          <w:szCs w:val="24"/>
          <w:lang w:eastAsia="en-US"/>
        </w:rPr>
        <w:t>PROFобразование</w:t>
      </w:r>
      <w:proofErr w:type="spellEnd"/>
      <w:r w:rsidRPr="00537FF4">
        <w:rPr>
          <w:rFonts w:ascii="Times New Roman" w:eastAsia="Calibri" w:hAnsi="Times New Roman"/>
          <w:sz w:val="24"/>
          <w:szCs w:val="24"/>
          <w:lang w:eastAsia="en-US"/>
        </w:rPr>
        <w:t xml:space="preserve">: [сайт]. — URL: https://profspo.ru/books/87804 </w:t>
      </w:r>
    </w:p>
    <w:p w14:paraId="43B4F3BB" w14:textId="77777777" w:rsidR="00520FD4" w:rsidRPr="00537FF4" w:rsidRDefault="00520FD4" w:rsidP="00520FD4">
      <w:pPr>
        <w:numPr>
          <w:ilvl w:val="0"/>
          <w:numId w:val="4"/>
        </w:numPr>
        <w:ind w:left="0" w:right="424" w:firstLine="0"/>
        <w:contextualSpacing/>
        <w:jc w:val="both"/>
        <w:rPr>
          <w:rFonts w:ascii="Times New Roman" w:eastAsia="Calibri" w:hAnsi="Times New Roman"/>
          <w:sz w:val="24"/>
          <w:szCs w:val="24"/>
          <w:lang w:eastAsia="en-US"/>
        </w:rPr>
      </w:pPr>
      <w:r w:rsidRPr="00537FF4">
        <w:rPr>
          <w:rFonts w:ascii="Times New Roman" w:eastAsia="Calibri" w:hAnsi="Times New Roman"/>
          <w:sz w:val="24"/>
          <w:szCs w:val="24"/>
          <w:lang w:eastAsia="en-US"/>
        </w:rPr>
        <w:t>Программно-учебный модуль для компетенций «Мехатроника», «Мобильная робототехника» ИЦ «Академия», 2019. https://academia-moscow.ru/catalogue/5414/368827/</w:t>
      </w:r>
    </w:p>
    <w:p w14:paraId="0FF72248" w14:textId="77777777" w:rsidR="00520FD4" w:rsidRPr="00537FF4" w:rsidRDefault="00520FD4" w:rsidP="00520FD4">
      <w:pPr>
        <w:numPr>
          <w:ilvl w:val="0"/>
          <w:numId w:val="4"/>
        </w:numPr>
        <w:ind w:left="0" w:right="424" w:firstLine="0"/>
        <w:contextualSpacing/>
        <w:jc w:val="both"/>
        <w:rPr>
          <w:rFonts w:ascii="Times New Roman" w:eastAsia="Calibri" w:hAnsi="Times New Roman"/>
          <w:sz w:val="24"/>
          <w:szCs w:val="24"/>
          <w:lang w:eastAsia="en-US"/>
        </w:rPr>
      </w:pPr>
      <w:r w:rsidRPr="00537FF4">
        <w:rPr>
          <w:rFonts w:ascii="Times New Roman" w:eastAsia="Calibri" w:hAnsi="Times New Roman"/>
          <w:sz w:val="24"/>
          <w:szCs w:val="24"/>
          <w:lang w:eastAsia="en-US"/>
        </w:rPr>
        <w:t xml:space="preserve">Чекмарев, А.А. Инженерная графика: учебник для среднего профессионального образования / А. А. Чекмарев. — 13-е изд., </w:t>
      </w:r>
      <w:proofErr w:type="spellStart"/>
      <w:r w:rsidRPr="00537FF4">
        <w:rPr>
          <w:rFonts w:ascii="Times New Roman" w:eastAsia="Calibri" w:hAnsi="Times New Roman"/>
          <w:sz w:val="24"/>
          <w:szCs w:val="24"/>
          <w:lang w:eastAsia="en-US"/>
        </w:rPr>
        <w:t>испр</w:t>
      </w:r>
      <w:proofErr w:type="spellEnd"/>
      <w:proofErr w:type="gramStart"/>
      <w:r w:rsidRPr="00537FF4">
        <w:rPr>
          <w:rFonts w:ascii="Times New Roman" w:eastAsia="Calibri" w:hAnsi="Times New Roman"/>
          <w:sz w:val="24"/>
          <w:szCs w:val="24"/>
          <w:lang w:eastAsia="en-US"/>
        </w:rPr>
        <w:t>.</w:t>
      </w:r>
      <w:proofErr w:type="gramEnd"/>
      <w:r w:rsidRPr="00537FF4">
        <w:rPr>
          <w:rFonts w:ascii="Times New Roman" w:eastAsia="Calibri" w:hAnsi="Times New Roman"/>
          <w:sz w:val="24"/>
          <w:szCs w:val="24"/>
          <w:lang w:eastAsia="en-US"/>
        </w:rPr>
        <w:t xml:space="preserve"> и доп. — Москва: Издательство </w:t>
      </w:r>
      <w:proofErr w:type="spellStart"/>
      <w:r w:rsidRPr="00537FF4">
        <w:rPr>
          <w:rFonts w:ascii="Times New Roman" w:eastAsia="Calibri" w:hAnsi="Times New Roman"/>
          <w:sz w:val="24"/>
          <w:szCs w:val="24"/>
          <w:lang w:eastAsia="en-US"/>
        </w:rPr>
        <w:t>Юрайт</w:t>
      </w:r>
      <w:proofErr w:type="spellEnd"/>
      <w:r w:rsidRPr="00537FF4">
        <w:rPr>
          <w:rFonts w:ascii="Times New Roman" w:eastAsia="Calibri" w:hAnsi="Times New Roman"/>
          <w:sz w:val="24"/>
          <w:szCs w:val="24"/>
          <w:lang w:eastAsia="en-US"/>
        </w:rPr>
        <w:t xml:space="preserve">, 2022. — 389 с. — (Профессиональное образование). — ISBN 978-5-534-07112-2. — Текст: электронный // Образовательная платформа </w:t>
      </w:r>
      <w:proofErr w:type="spellStart"/>
      <w:r w:rsidRPr="00537FF4">
        <w:rPr>
          <w:rFonts w:ascii="Times New Roman" w:eastAsia="Calibri" w:hAnsi="Times New Roman"/>
          <w:sz w:val="24"/>
          <w:szCs w:val="24"/>
          <w:lang w:eastAsia="en-US"/>
        </w:rPr>
        <w:t>Юрайт</w:t>
      </w:r>
      <w:proofErr w:type="spellEnd"/>
      <w:r w:rsidRPr="00537FF4">
        <w:rPr>
          <w:rFonts w:ascii="Times New Roman" w:eastAsia="Calibri" w:hAnsi="Times New Roman"/>
          <w:sz w:val="24"/>
          <w:szCs w:val="24"/>
          <w:lang w:eastAsia="en-US"/>
        </w:rPr>
        <w:t xml:space="preserve"> [сайт]. — URL: https://urait.ru/bcode/489723</w:t>
      </w:r>
    </w:p>
    <w:p w14:paraId="16EAD35D" w14:textId="77777777" w:rsidR="00520FD4" w:rsidRPr="00537FF4" w:rsidRDefault="00520FD4" w:rsidP="00520FD4">
      <w:pPr>
        <w:numPr>
          <w:ilvl w:val="0"/>
          <w:numId w:val="4"/>
        </w:numPr>
        <w:ind w:left="0" w:right="424" w:firstLine="0"/>
        <w:contextualSpacing/>
        <w:jc w:val="both"/>
        <w:rPr>
          <w:rFonts w:ascii="Times New Roman" w:eastAsia="Calibri" w:hAnsi="Times New Roman"/>
          <w:sz w:val="24"/>
          <w:szCs w:val="24"/>
          <w:lang w:eastAsia="en-US"/>
        </w:rPr>
      </w:pPr>
      <w:r w:rsidRPr="00537FF4">
        <w:rPr>
          <w:rFonts w:ascii="Times New Roman" w:eastAsia="Calibri" w:hAnsi="Times New Roman"/>
          <w:sz w:val="24"/>
          <w:szCs w:val="24"/>
          <w:lang w:eastAsia="en-US"/>
        </w:rPr>
        <w:t xml:space="preserve">Чекмарев, А.А. Инженерная графика. Машиностроительное черчение: учебник / А.А. Чекмарев. — Москва: ИНФРА-М, 2021. — 396 с. — (Среднее профессиональное образование). - ISBN 978-5-16-016231-7. - Текст: электронный. - URL: https://znanium.com/catalog/product/1172078 </w:t>
      </w:r>
    </w:p>
    <w:p w14:paraId="49BB5AE5" w14:textId="77777777" w:rsidR="00520FD4" w:rsidRPr="00537FF4" w:rsidRDefault="00520FD4" w:rsidP="00520FD4">
      <w:pPr>
        <w:spacing w:after="0"/>
        <w:ind w:right="424" w:firstLine="709"/>
        <w:contextualSpacing/>
        <w:jc w:val="both"/>
        <w:rPr>
          <w:rFonts w:ascii="Times New Roman" w:hAnsi="Times New Roman"/>
          <w:b/>
          <w:bCs/>
          <w:i/>
          <w:sz w:val="24"/>
          <w:szCs w:val="24"/>
        </w:rPr>
      </w:pPr>
    </w:p>
    <w:p w14:paraId="339AE14D" w14:textId="77777777" w:rsidR="00520FD4" w:rsidRPr="00170616" w:rsidRDefault="00520FD4" w:rsidP="00520FD4">
      <w:pPr>
        <w:contextualSpacing/>
        <w:jc w:val="center"/>
        <w:rPr>
          <w:rFonts w:ascii="Times New Roman" w:hAnsi="Times New Roman"/>
          <w:b/>
          <w:sz w:val="24"/>
          <w:szCs w:val="24"/>
        </w:rPr>
      </w:pPr>
      <w:r w:rsidRPr="00537FF4">
        <w:rPr>
          <w:rFonts w:ascii="Times New Roman" w:hAnsi="Times New Roman"/>
          <w:b/>
          <w:sz w:val="24"/>
          <w:szCs w:val="24"/>
        </w:rPr>
        <w:br w:type="page"/>
      </w:r>
      <w:r w:rsidRPr="00170616">
        <w:rPr>
          <w:rFonts w:ascii="Times New Roman" w:hAnsi="Times New Roman"/>
          <w:b/>
          <w:sz w:val="24"/>
          <w:szCs w:val="24"/>
        </w:rPr>
        <w:t xml:space="preserve">4. КОНТРОЛЬ И ОЦЕНКА РЕЗУЛЬТАТОВ ОСВОЕНИЯ  </w:t>
      </w:r>
    </w:p>
    <w:p w14:paraId="57C22635" w14:textId="77777777" w:rsidR="00520FD4" w:rsidRPr="00170616" w:rsidRDefault="00520FD4" w:rsidP="00520FD4">
      <w:pPr>
        <w:contextualSpacing/>
        <w:jc w:val="center"/>
        <w:rPr>
          <w:rFonts w:ascii="Times New Roman" w:hAnsi="Times New Roman"/>
          <w:b/>
          <w:sz w:val="24"/>
          <w:szCs w:val="24"/>
        </w:rPr>
      </w:pPr>
      <w:r w:rsidRPr="00170616">
        <w:rPr>
          <w:rFonts w:ascii="Times New Roman" w:hAnsi="Times New Roman"/>
          <w:b/>
          <w:sz w:val="24"/>
          <w:szCs w:val="24"/>
        </w:rPr>
        <w:t>УЧЕБНОЙ ДИСЦИПЛИНЫ</w:t>
      </w:r>
    </w:p>
    <w:p w14:paraId="4E4093EC" w14:textId="77777777" w:rsidR="00520FD4" w:rsidRPr="00170616" w:rsidRDefault="00520FD4" w:rsidP="00520FD4">
      <w:pPr>
        <w:contextualSpacing/>
        <w:jc w:val="center"/>
        <w:rPr>
          <w:rFonts w:ascii="Times New Roman" w:hAnsi="Times New Roman"/>
          <w:b/>
          <w:sz w:val="24"/>
          <w:szCs w:val="24"/>
        </w:rPr>
      </w:pPr>
    </w:p>
    <w:tbl>
      <w:tblPr>
        <w:tblW w:w="47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2"/>
        <w:gridCol w:w="2816"/>
        <w:gridCol w:w="2876"/>
      </w:tblGrid>
      <w:tr w:rsidR="00520FD4" w:rsidRPr="00170616" w14:paraId="264FE6E8" w14:textId="77777777" w:rsidTr="00301948">
        <w:tc>
          <w:tcPr>
            <w:tcW w:w="1825" w:type="pct"/>
          </w:tcPr>
          <w:p w14:paraId="1E77A851" w14:textId="77777777" w:rsidR="00520FD4" w:rsidRPr="0037681B" w:rsidRDefault="00520FD4" w:rsidP="00301948">
            <w:pPr>
              <w:spacing w:after="0" w:line="240" w:lineRule="auto"/>
              <w:jc w:val="center"/>
              <w:rPr>
                <w:rFonts w:ascii="Times New Roman" w:hAnsi="Times New Roman"/>
                <w:iCs/>
                <w:sz w:val="24"/>
                <w:szCs w:val="24"/>
              </w:rPr>
            </w:pPr>
            <w:r w:rsidRPr="0037681B">
              <w:rPr>
                <w:rFonts w:ascii="Times New Roman" w:hAnsi="Times New Roman"/>
                <w:b/>
                <w:bCs/>
                <w:iCs/>
                <w:sz w:val="24"/>
                <w:szCs w:val="24"/>
              </w:rPr>
              <w:t>Результаты обучения</w:t>
            </w:r>
            <w:r w:rsidRPr="0037681B">
              <w:rPr>
                <w:rFonts w:ascii="Times New Roman" w:hAnsi="Times New Roman"/>
                <w:iCs/>
                <w:sz w:val="24"/>
                <w:szCs w:val="24"/>
                <w:vertAlign w:val="superscript"/>
              </w:rPr>
              <w:footnoteReference w:id="2"/>
            </w:r>
          </w:p>
        </w:tc>
        <w:tc>
          <w:tcPr>
            <w:tcW w:w="1571" w:type="pct"/>
          </w:tcPr>
          <w:p w14:paraId="6F80EE42" w14:textId="77777777" w:rsidR="00520FD4" w:rsidRPr="0037681B" w:rsidRDefault="00520FD4" w:rsidP="00301948">
            <w:pPr>
              <w:spacing w:after="0" w:line="240" w:lineRule="auto"/>
              <w:jc w:val="center"/>
              <w:rPr>
                <w:rFonts w:ascii="Times New Roman" w:hAnsi="Times New Roman"/>
                <w:b/>
                <w:bCs/>
                <w:iCs/>
                <w:sz w:val="24"/>
                <w:szCs w:val="24"/>
              </w:rPr>
            </w:pPr>
            <w:r w:rsidRPr="0037681B">
              <w:rPr>
                <w:rFonts w:ascii="Times New Roman" w:hAnsi="Times New Roman"/>
                <w:b/>
                <w:bCs/>
                <w:iCs/>
                <w:sz w:val="24"/>
                <w:szCs w:val="24"/>
              </w:rPr>
              <w:t>Критерии оценки</w:t>
            </w:r>
          </w:p>
        </w:tc>
        <w:tc>
          <w:tcPr>
            <w:tcW w:w="1604" w:type="pct"/>
          </w:tcPr>
          <w:p w14:paraId="40415B14" w14:textId="77777777" w:rsidR="00520FD4" w:rsidRPr="0037681B" w:rsidRDefault="00520FD4" w:rsidP="00301948">
            <w:pPr>
              <w:spacing w:after="0" w:line="240" w:lineRule="auto"/>
              <w:jc w:val="center"/>
              <w:rPr>
                <w:rFonts w:ascii="Times New Roman" w:hAnsi="Times New Roman"/>
                <w:b/>
                <w:bCs/>
                <w:iCs/>
                <w:sz w:val="24"/>
                <w:szCs w:val="24"/>
              </w:rPr>
            </w:pPr>
            <w:r w:rsidRPr="0037681B">
              <w:rPr>
                <w:rFonts w:ascii="Times New Roman" w:hAnsi="Times New Roman"/>
                <w:b/>
                <w:bCs/>
                <w:iCs/>
                <w:sz w:val="24"/>
                <w:szCs w:val="24"/>
              </w:rPr>
              <w:t>Методы оценки</w:t>
            </w:r>
          </w:p>
        </w:tc>
      </w:tr>
      <w:tr w:rsidR="00520FD4" w:rsidRPr="00170616" w14:paraId="37AC1AD3" w14:textId="77777777" w:rsidTr="00301948">
        <w:tc>
          <w:tcPr>
            <w:tcW w:w="5000" w:type="pct"/>
            <w:gridSpan w:val="3"/>
          </w:tcPr>
          <w:p w14:paraId="625A278C" w14:textId="77777777" w:rsidR="00520FD4" w:rsidRPr="00170616" w:rsidRDefault="00520FD4" w:rsidP="00301948">
            <w:pPr>
              <w:spacing w:after="0" w:line="240" w:lineRule="auto"/>
              <w:rPr>
                <w:rFonts w:ascii="Times New Roman" w:hAnsi="Times New Roman"/>
                <w:b/>
                <w:bCs/>
                <w:i/>
                <w:sz w:val="24"/>
                <w:szCs w:val="24"/>
              </w:rPr>
            </w:pPr>
            <w:r w:rsidRPr="0092473B">
              <w:rPr>
                <w:rFonts w:ascii="Times New Roman" w:hAnsi="Times New Roman"/>
                <w:bCs/>
                <w:iCs/>
                <w:sz w:val="24"/>
                <w:szCs w:val="24"/>
              </w:rPr>
              <w:t>Перечень знаний, осваиваемых в рамках дисциплины</w:t>
            </w:r>
          </w:p>
        </w:tc>
      </w:tr>
      <w:tr w:rsidR="00520FD4" w:rsidRPr="00170616" w14:paraId="3EF1A069" w14:textId="77777777" w:rsidTr="00301948">
        <w:tc>
          <w:tcPr>
            <w:tcW w:w="1825" w:type="pct"/>
          </w:tcPr>
          <w:p w14:paraId="608DD8E2" w14:textId="77777777" w:rsidR="00520FD4" w:rsidRPr="00170616" w:rsidRDefault="00520FD4" w:rsidP="00301948">
            <w:pPr>
              <w:suppressAutoHyphens/>
              <w:spacing w:after="0" w:line="240" w:lineRule="auto"/>
              <w:rPr>
                <w:rFonts w:ascii="Times New Roman" w:hAnsi="Times New Roman"/>
                <w:sz w:val="24"/>
                <w:szCs w:val="24"/>
              </w:rPr>
            </w:pPr>
            <w:r w:rsidRPr="00170616">
              <w:rPr>
                <w:rFonts w:ascii="Times New Roman" w:hAnsi="Times New Roman"/>
                <w:sz w:val="24"/>
                <w:szCs w:val="24"/>
              </w:rPr>
              <w:t>основ теории машин и механизмов</w:t>
            </w:r>
          </w:p>
        </w:tc>
        <w:tc>
          <w:tcPr>
            <w:tcW w:w="1571" w:type="pct"/>
          </w:tcPr>
          <w:p w14:paraId="3CC633D6"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Классифицирует элементы машин и механизмов</w:t>
            </w:r>
          </w:p>
        </w:tc>
        <w:tc>
          <w:tcPr>
            <w:tcW w:w="1604" w:type="pct"/>
          </w:tcPr>
          <w:p w14:paraId="1ABF7B80"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Оценка результатов тестирования/ устного опроса по теме</w:t>
            </w:r>
          </w:p>
        </w:tc>
      </w:tr>
      <w:tr w:rsidR="00520FD4" w:rsidRPr="00170616" w14:paraId="168D8ED1" w14:textId="77777777" w:rsidTr="00301948">
        <w:trPr>
          <w:trHeight w:val="896"/>
        </w:trPr>
        <w:tc>
          <w:tcPr>
            <w:tcW w:w="1825" w:type="pct"/>
          </w:tcPr>
          <w:p w14:paraId="56A3BDDA" w14:textId="77777777" w:rsidR="00520FD4" w:rsidRPr="00170616" w:rsidRDefault="00520FD4" w:rsidP="00301948">
            <w:pPr>
              <w:suppressAutoHyphens/>
              <w:spacing w:after="0" w:line="240" w:lineRule="auto"/>
              <w:rPr>
                <w:rFonts w:ascii="Times New Roman" w:hAnsi="Times New Roman"/>
                <w:sz w:val="24"/>
                <w:szCs w:val="24"/>
              </w:rPr>
            </w:pPr>
            <w:r w:rsidRPr="00170616">
              <w:rPr>
                <w:rFonts w:ascii="Times New Roman" w:hAnsi="Times New Roman"/>
                <w:i/>
                <w:iCs/>
                <w:sz w:val="24"/>
                <w:szCs w:val="24"/>
              </w:rPr>
              <w:t>Знание</w:t>
            </w:r>
            <w:r w:rsidRPr="00170616">
              <w:rPr>
                <w:rFonts w:ascii="Times New Roman" w:hAnsi="Times New Roman"/>
                <w:sz w:val="24"/>
                <w:szCs w:val="24"/>
              </w:rPr>
              <w:t xml:space="preserve"> CAD-систем: классы, наименования, возможности и порядок работы в них</w:t>
            </w:r>
          </w:p>
        </w:tc>
        <w:tc>
          <w:tcPr>
            <w:tcW w:w="1571" w:type="pct"/>
          </w:tcPr>
          <w:p w14:paraId="62B728A3"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Знает алгоритм работы в CAD-системах, согласно поставленной задачи</w:t>
            </w:r>
          </w:p>
        </w:tc>
        <w:tc>
          <w:tcPr>
            <w:tcW w:w="1604" w:type="pct"/>
          </w:tcPr>
          <w:p w14:paraId="279EEA41"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Оценка результатов тестирования/ устного опроса по теме</w:t>
            </w:r>
          </w:p>
        </w:tc>
      </w:tr>
      <w:tr w:rsidR="00520FD4" w:rsidRPr="00170616" w14:paraId="1DF4CC02" w14:textId="77777777" w:rsidTr="00301948">
        <w:trPr>
          <w:trHeight w:val="611"/>
        </w:trPr>
        <w:tc>
          <w:tcPr>
            <w:tcW w:w="1825" w:type="pct"/>
          </w:tcPr>
          <w:p w14:paraId="4FAC9B2D" w14:textId="77777777" w:rsidR="00520FD4" w:rsidRPr="00170616" w:rsidRDefault="00520FD4" w:rsidP="00301948">
            <w:pPr>
              <w:suppressAutoHyphens/>
              <w:spacing w:after="0" w:line="240" w:lineRule="auto"/>
              <w:rPr>
                <w:rFonts w:ascii="Times New Roman" w:hAnsi="Times New Roman"/>
                <w:sz w:val="24"/>
                <w:szCs w:val="24"/>
              </w:rPr>
            </w:pPr>
            <w:r w:rsidRPr="00170616">
              <w:rPr>
                <w:rFonts w:ascii="Times New Roman" w:hAnsi="Times New Roman"/>
                <w:i/>
                <w:iCs/>
                <w:sz w:val="24"/>
                <w:szCs w:val="24"/>
              </w:rPr>
              <w:t>Знание</w:t>
            </w:r>
            <w:r w:rsidRPr="00170616">
              <w:rPr>
                <w:rFonts w:ascii="Times New Roman" w:hAnsi="Times New Roman"/>
                <w:sz w:val="24"/>
                <w:szCs w:val="24"/>
              </w:rPr>
              <w:t xml:space="preserve"> типовых схем подключения датчиков РТС</w:t>
            </w:r>
          </w:p>
        </w:tc>
        <w:tc>
          <w:tcPr>
            <w:tcW w:w="1571" w:type="pct"/>
          </w:tcPr>
          <w:p w14:paraId="2BC9F07B"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Знает материальную базу и алгоритм чтения схем подключения РТС</w:t>
            </w:r>
          </w:p>
        </w:tc>
        <w:tc>
          <w:tcPr>
            <w:tcW w:w="1604" w:type="pct"/>
          </w:tcPr>
          <w:p w14:paraId="7D1B5E12"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Оценка результатов тестирования/ устного опроса по теме</w:t>
            </w:r>
          </w:p>
        </w:tc>
      </w:tr>
      <w:tr w:rsidR="00520FD4" w:rsidRPr="00170616" w14:paraId="7BAAFF49" w14:textId="77777777" w:rsidTr="00301948">
        <w:trPr>
          <w:trHeight w:val="896"/>
        </w:trPr>
        <w:tc>
          <w:tcPr>
            <w:tcW w:w="1825" w:type="pct"/>
          </w:tcPr>
          <w:p w14:paraId="534318C1" w14:textId="77777777" w:rsidR="00520FD4" w:rsidRPr="00170616" w:rsidRDefault="00520FD4" w:rsidP="00301948">
            <w:pPr>
              <w:suppressAutoHyphens/>
              <w:spacing w:after="0" w:line="240" w:lineRule="auto"/>
              <w:rPr>
                <w:rFonts w:ascii="Times New Roman" w:hAnsi="Times New Roman"/>
                <w:bCs/>
                <w:sz w:val="24"/>
                <w:szCs w:val="24"/>
              </w:rPr>
            </w:pPr>
            <w:r w:rsidRPr="00170616">
              <w:rPr>
                <w:rFonts w:ascii="Times New Roman" w:hAnsi="Times New Roman"/>
                <w:i/>
                <w:iCs/>
                <w:sz w:val="24"/>
                <w:szCs w:val="24"/>
              </w:rPr>
              <w:t>Знание</w:t>
            </w:r>
            <w:r w:rsidRPr="00170616">
              <w:rPr>
                <w:rFonts w:ascii="Times New Roman" w:hAnsi="Times New Roman"/>
                <w:bCs/>
                <w:sz w:val="24"/>
                <w:szCs w:val="24"/>
              </w:rPr>
              <w:t xml:space="preserve"> основных источников информации и ресурсов для решения задач и проблем в профессиональном и/или социальном контексте</w:t>
            </w:r>
          </w:p>
        </w:tc>
        <w:tc>
          <w:tcPr>
            <w:tcW w:w="1571" w:type="pct"/>
          </w:tcPr>
          <w:p w14:paraId="50198E83"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 xml:space="preserve">Знает базы данных содержащие сведения ЕСКД и </w:t>
            </w:r>
            <w:r w:rsidRPr="0037681B">
              <w:rPr>
                <w:rFonts w:ascii="Times New Roman" w:hAnsi="Times New Roman"/>
                <w:bCs/>
                <w:iCs/>
                <w:sz w:val="24"/>
                <w:szCs w:val="24"/>
                <w:lang w:val="en-US"/>
              </w:rPr>
              <w:t>ISO</w:t>
            </w:r>
          </w:p>
        </w:tc>
        <w:tc>
          <w:tcPr>
            <w:tcW w:w="1604" w:type="pct"/>
          </w:tcPr>
          <w:p w14:paraId="7F7D0EBA"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Оценка результатов тестирования/ устного опроса по теме</w:t>
            </w:r>
          </w:p>
        </w:tc>
      </w:tr>
      <w:tr w:rsidR="00520FD4" w:rsidRPr="00170616" w14:paraId="4A338181" w14:textId="77777777" w:rsidTr="00301948">
        <w:trPr>
          <w:trHeight w:val="896"/>
        </w:trPr>
        <w:tc>
          <w:tcPr>
            <w:tcW w:w="1825" w:type="pct"/>
          </w:tcPr>
          <w:p w14:paraId="6A108E53" w14:textId="77777777" w:rsidR="00520FD4" w:rsidRPr="00170616" w:rsidRDefault="00520FD4" w:rsidP="00301948">
            <w:pPr>
              <w:suppressAutoHyphens/>
              <w:spacing w:after="0" w:line="240" w:lineRule="auto"/>
              <w:rPr>
                <w:rFonts w:ascii="Times New Roman" w:hAnsi="Times New Roman"/>
                <w:bCs/>
                <w:iCs/>
                <w:sz w:val="24"/>
                <w:szCs w:val="24"/>
              </w:rPr>
            </w:pPr>
            <w:r w:rsidRPr="00170616">
              <w:rPr>
                <w:rFonts w:ascii="Times New Roman" w:hAnsi="Times New Roman"/>
                <w:i/>
                <w:iCs/>
                <w:sz w:val="24"/>
                <w:szCs w:val="24"/>
              </w:rPr>
              <w:t>Знание</w:t>
            </w:r>
            <w:r w:rsidRPr="00170616">
              <w:rPr>
                <w:rFonts w:ascii="Times New Roman" w:hAnsi="Times New Roman"/>
                <w:bCs/>
                <w:iCs/>
                <w:sz w:val="24"/>
                <w:szCs w:val="24"/>
              </w:rPr>
              <w:t xml:space="preserve"> порядка их применения и программное обеспечение в профессиональной деятельности в том числе с использованием цифровых средств</w:t>
            </w:r>
          </w:p>
        </w:tc>
        <w:tc>
          <w:tcPr>
            <w:tcW w:w="1571" w:type="pct"/>
          </w:tcPr>
          <w:p w14:paraId="1830FB45"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 xml:space="preserve">Знает требования к технической базе для установки и работы в прикладном программном обеспечении </w:t>
            </w:r>
          </w:p>
        </w:tc>
        <w:tc>
          <w:tcPr>
            <w:tcW w:w="1604" w:type="pct"/>
          </w:tcPr>
          <w:p w14:paraId="2A2435DF"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Оценка результатов тестирования/ устного опроса по теме</w:t>
            </w:r>
          </w:p>
        </w:tc>
      </w:tr>
      <w:tr w:rsidR="00520FD4" w:rsidRPr="00170616" w14:paraId="070E8047" w14:textId="77777777" w:rsidTr="00301948">
        <w:trPr>
          <w:trHeight w:val="497"/>
        </w:trPr>
        <w:tc>
          <w:tcPr>
            <w:tcW w:w="1825" w:type="pct"/>
          </w:tcPr>
          <w:p w14:paraId="34FC155E" w14:textId="77777777" w:rsidR="00520FD4" w:rsidRPr="00170616" w:rsidRDefault="00520FD4" w:rsidP="00301948">
            <w:pPr>
              <w:suppressAutoHyphens/>
              <w:spacing w:after="0" w:line="240" w:lineRule="auto"/>
              <w:rPr>
                <w:rFonts w:ascii="Times New Roman" w:hAnsi="Times New Roman"/>
                <w:bCs/>
                <w:sz w:val="24"/>
                <w:szCs w:val="24"/>
              </w:rPr>
            </w:pPr>
            <w:r w:rsidRPr="00170616">
              <w:rPr>
                <w:rFonts w:ascii="Times New Roman" w:hAnsi="Times New Roman"/>
                <w:i/>
                <w:iCs/>
                <w:sz w:val="24"/>
                <w:szCs w:val="24"/>
              </w:rPr>
              <w:t>Знание</w:t>
            </w:r>
            <w:r w:rsidRPr="00170616">
              <w:rPr>
                <w:rFonts w:ascii="Times New Roman" w:hAnsi="Times New Roman"/>
                <w:bCs/>
                <w:sz w:val="24"/>
                <w:szCs w:val="24"/>
              </w:rPr>
              <w:t xml:space="preserve"> основы проектной деятельности</w:t>
            </w:r>
          </w:p>
        </w:tc>
        <w:tc>
          <w:tcPr>
            <w:tcW w:w="1571" w:type="pct"/>
          </w:tcPr>
          <w:p w14:paraId="45CC9961"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Знает алгоритм работы над проектом</w:t>
            </w:r>
          </w:p>
        </w:tc>
        <w:tc>
          <w:tcPr>
            <w:tcW w:w="1604" w:type="pct"/>
          </w:tcPr>
          <w:p w14:paraId="5524FD19"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Оценка результатов тестирования/ устного опроса по теме</w:t>
            </w:r>
          </w:p>
        </w:tc>
      </w:tr>
      <w:tr w:rsidR="00520FD4" w:rsidRPr="00170616" w14:paraId="7B1FD240" w14:textId="77777777" w:rsidTr="00301948">
        <w:trPr>
          <w:trHeight w:val="896"/>
        </w:trPr>
        <w:tc>
          <w:tcPr>
            <w:tcW w:w="1825" w:type="pct"/>
          </w:tcPr>
          <w:p w14:paraId="525BCF40" w14:textId="77777777" w:rsidR="00520FD4" w:rsidRPr="00170616" w:rsidRDefault="00520FD4" w:rsidP="00301948">
            <w:pPr>
              <w:spacing w:after="0" w:line="240" w:lineRule="auto"/>
              <w:rPr>
                <w:rFonts w:ascii="Times New Roman" w:hAnsi="Times New Roman"/>
                <w:bCs/>
                <w:sz w:val="24"/>
                <w:szCs w:val="24"/>
              </w:rPr>
            </w:pPr>
            <w:r w:rsidRPr="00170616">
              <w:rPr>
                <w:rFonts w:ascii="Times New Roman" w:hAnsi="Times New Roman"/>
                <w:i/>
                <w:iCs/>
                <w:sz w:val="24"/>
                <w:szCs w:val="24"/>
              </w:rPr>
              <w:t>Знание</w:t>
            </w:r>
            <w:r w:rsidRPr="00170616">
              <w:rPr>
                <w:rFonts w:ascii="Times New Roman" w:hAnsi="Times New Roman"/>
                <w:bCs/>
                <w:sz w:val="24"/>
                <w:szCs w:val="24"/>
              </w:rPr>
              <w:t xml:space="preserve"> правила оформления документов и построения устных сообщений</w:t>
            </w:r>
          </w:p>
        </w:tc>
        <w:tc>
          <w:tcPr>
            <w:tcW w:w="1571" w:type="pct"/>
          </w:tcPr>
          <w:p w14:paraId="272AB194"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Знает требования к оформлению конструкторской документации на родном и иностранном языке</w:t>
            </w:r>
          </w:p>
        </w:tc>
        <w:tc>
          <w:tcPr>
            <w:tcW w:w="1604" w:type="pct"/>
          </w:tcPr>
          <w:p w14:paraId="2BEB40C0"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Оценка результатов тестирования/ устного опроса по теме</w:t>
            </w:r>
          </w:p>
        </w:tc>
      </w:tr>
      <w:tr w:rsidR="00520FD4" w:rsidRPr="00170616" w14:paraId="21A0F4E6" w14:textId="77777777" w:rsidTr="00301948">
        <w:trPr>
          <w:trHeight w:val="384"/>
        </w:trPr>
        <w:tc>
          <w:tcPr>
            <w:tcW w:w="5000" w:type="pct"/>
            <w:gridSpan w:val="3"/>
          </w:tcPr>
          <w:p w14:paraId="0ED1CC8D"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Перечень умений, осваиваемых в рамках дисциплины:</w:t>
            </w:r>
          </w:p>
        </w:tc>
      </w:tr>
      <w:tr w:rsidR="00520FD4" w:rsidRPr="00170616" w14:paraId="009FF281" w14:textId="77777777" w:rsidTr="00301948">
        <w:trPr>
          <w:trHeight w:val="816"/>
        </w:trPr>
        <w:tc>
          <w:tcPr>
            <w:tcW w:w="1825" w:type="pct"/>
          </w:tcPr>
          <w:p w14:paraId="36DFCD75" w14:textId="77777777" w:rsidR="00520FD4" w:rsidRPr="00170616" w:rsidRDefault="00520FD4" w:rsidP="00301948">
            <w:pPr>
              <w:suppressAutoHyphens/>
              <w:spacing w:after="0" w:line="240" w:lineRule="auto"/>
              <w:rPr>
                <w:rFonts w:ascii="Times New Roman" w:hAnsi="Times New Roman"/>
                <w:sz w:val="24"/>
                <w:szCs w:val="24"/>
              </w:rPr>
            </w:pPr>
            <w:r w:rsidRPr="00170616">
              <w:rPr>
                <w:rFonts w:ascii="Times New Roman" w:hAnsi="Times New Roman"/>
                <w:i/>
                <w:iCs/>
                <w:sz w:val="24"/>
                <w:szCs w:val="24"/>
              </w:rPr>
              <w:t>Умение</w:t>
            </w:r>
            <w:r w:rsidRPr="00170616">
              <w:rPr>
                <w:rFonts w:ascii="Times New Roman" w:hAnsi="Times New Roman"/>
                <w:bCs/>
                <w:iCs/>
                <w:sz w:val="24"/>
                <w:szCs w:val="24"/>
              </w:rPr>
              <w:t xml:space="preserve"> </w:t>
            </w:r>
            <w:r w:rsidRPr="00170616">
              <w:rPr>
                <w:rFonts w:ascii="Times New Roman" w:hAnsi="Times New Roman"/>
                <w:sz w:val="24"/>
                <w:szCs w:val="24"/>
              </w:rPr>
              <w:t>читать схемы, чертежи, технологическую документацию</w:t>
            </w:r>
          </w:p>
        </w:tc>
        <w:tc>
          <w:tcPr>
            <w:tcW w:w="1571" w:type="pct"/>
          </w:tcPr>
          <w:p w14:paraId="42D9DA4B"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Работает с технологической документацией</w:t>
            </w:r>
          </w:p>
        </w:tc>
        <w:tc>
          <w:tcPr>
            <w:tcW w:w="1604" w:type="pct"/>
          </w:tcPr>
          <w:p w14:paraId="3A985274" w14:textId="77777777" w:rsidR="00520FD4" w:rsidRPr="0037681B" w:rsidRDefault="00520FD4" w:rsidP="00301948">
            <w:pPr>
              <w:spacing w:after="0" w:line="240" w:lineRule="auto"/>
              <w:rPr>
                <w:iCs/>
                <w:sz w:val="24"/>
                <w:szCs w:val="24"/>
              </w:rPr>
            </w:pPr>
            <w:r w:rsidRPr="0037681B">
              <w:rPr>
                <w:rFonts w:ascii="Times New Roman" w:hAnsi="Times New Roman"/>
                <w:bCs/>
                <w:iCs/>
                <w:sz w:val="24"/>
                <w:szCs w:val="24"/>
              </w:rPr>
              <w:t>Оценка результатов выполнения практической работы</w:t>
            </w:r>
          </w:p>
        </w:tc>
      </w:tr>
      <w:tr w:rsidR="00520FD4" w:rsidRPr="00170616" w14:paraId="109FADCB" w14:textId="77777777" w:rsidTr="00301948">
        <w:trPr>
          <w:trHeight w:val="896"/>
        </w:trPr>
        <w:tc>
          <w:tcPr>
            <w:tcW w:w="1825" w:type="pct"/>
          </w:tcPr>
          <w:p w14:paraId="1326E17C" w14:textId="77777777" w:rsidR="00520FD4" w:rsidRPr="00170616" w:rsidRDefault="00520FD4" w:rsidP="00301948">
            <w:pPr>
              <w:suppressAutoHyphens/>
              <w:spacing w:after="0" w:line="240" w:lineRule="auto"/>
              <w:rPr>
                <w:rFonts w:ascii="Times New Roman" w:hAnsi="Times New Roman"/>
                <w:sz w:val="24"/>
                <w:szCs w:val="24"/>
              </w:rPr>
            </w:pPr>
            <w:r w:rsidRPr="00170616">
              <w:rPr>
                <w:rFonts w:ascii="Times New Roman" w:hAnsi="Times New Roman"/>
                <w:i/>
                <w:iCs/>
                <w:sz w:val="24"/>
                <w:szCs w:val="24"/>
              </w:rPr>
              <w:t>Умение</w:t>
            </w:r>
            <w:r w:rsidRPr="00170616">
              <w:rPr>
                <w:rFonts w:ascii="Times New Roman" w:hAnsi="Times New Roman"/>
                <w:bCs/>
                <w:iCs/>
                <w:sz w:val="24"/>
                <w:szCs w:val="24"/>
              </w:rPr>
              <w:t xml:space="preserve"> </w:t>
            </w:r>
            <w:r w:rsidRPr="00170616">
              <w:rPr>
                <w:rFonts w:ascii="Times New Roman" w:hAnsi="Times New Roman"/>
                <w:sz w:val="24"/>
                <w:szCs w:val="24"/>
              </w:rPr>
              <w:t>читать схемы и чертежи конструкторской и технологической документации</w:t>
            </w:r>
          </w:p>
        </w:tc>
        <w:tc>
          <w:tcPr>
            <w:tcW w:w="1571" w:type="pct"/>
          </w:tcPr>
          <w:p w14:paraId="55A50260"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Работает с конструкторской и технологической документацией</w:t>
            </w:r>
          </w:p>
        </w:tc>
        <w:tc>
          <w:tcPr>
            <w:tcW w:w="1604" w:type="pct"/>
          </w:tcPr>
          <w:p w14:paraId="36590849" w14:textId="77777777" w:rsidR="00520FD4" w:rsidRPr="0037681B" w:rsidRDefault="00520FD4" w:rsidP="00301948">
            <w:pPr>
              <w:spacing w:after="0" w:line="240" w:lineRule="auto"/>
              <w:rPr>
                <w:iCs/>
                <w:sz w:val="24"/>
                <w:szCs w:val="24"/>
              </w:rPr>
            </w:pPr>
            <w:r w:rsidRPr="0037681B">
              <w:rPr>
                <w:rFonts w:ascii="Times New Roman" w:hAnsi="Times New Roman"/>
                <w:bCs/>
                <w:iCs/>
                <w:sz w:val="24"/>
                <w:szCs w:val="24"/>
              </w:rPr>
              <w:t>Оценка результатов выполнения практической работы</w:t>
            </w:r>
          </w:p>
        </w:tc>
      </w:tr>
      <w:tr w:rsidR="00520FD4" w:rsidRPr="00170616" w14:paraId="78A49E4C" w14:textId="77777777" w:rsidTr="00301948">
        <w:trPr>
          <w:trHeight w:val="896"/>
        </w:trPr>
        <w:tc>
          <w:tcPr>
            <w:tcW w:w="1825" w:type="pct"/>
          </w:tcPr>
          <w:p w14:paraId="58DAECFB" w14:textId="77777777" w:rsidR="00520FD4" w:rsidRPr="00170616" w:rsidRDefault="00520FD4" w:rsidP="00301948">
            <w:pPr>
              <w:suppressAutoHyphens/>
              <w:spacing w:after="0" w:line="240" w:lineRule="auto"/>
              <w:rPr>
                <w:rFonts w:ascii="Times New Roman" w:hAnsi="Times New Roman"/>
                <w:sz w:val="24"/>
                <w:szCs w:val="24"/>
              </w:rPr>
            </w:pPr>
            <w:r w:rsidRPr="00170616">
              <w:rPr>
                <w:rFonts w:ascii="Times New Roman" w:hAnsi="Times New Roman"/>
                <w:i/>
                <w:iCs/>
                <w:sz w:val="24"/>
                <w:szCs w:val="24"/>
              </w:rPr>
              <w:t>Умение</w:t>
            </w:r>
            <w:r w:rsidRPr="00170616">
              <w:rPr>
                <w:rFonts w:ascii="Times New Roman" w:hAnsi="Times New Roman"/>
                <w:bCs/>
                <w:iCs/>
                <w:sz w:val="24"/>
                <w:szCs w:val="24"/>
              </w:rPr>
              <w:t xml:space="preserve"> </w:t>
            </w:r>
            <w:r w:rsidRPr="00170616">
              <w:rPr>
                <w:rFonts w:ascii="Times New Roman" w:hAnsi="Times New Roman"/>
                <w:sz w:val="24"/>
                <w:szCs w:val="24"/>
              </w:rPr>
              <w:t>читать техническую документацию в объеме, необходимом для выполнения задания</w:t>
            </w:r>
          </w:p>
        </w:tc>
        <w:tc>
          <w:tcPr>
            <w:tcW w:w="1571" w:type="pct"/>
          </w:tcPr>
          <w:p w14:paraId="61C247C7"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Работает с технической документацией</w:t>
            </w:r>
          </w:p>
        </w:tc>
        <w:tc>
          <w:tcPr>
            <w:tcW w:w="1604" w:type="pct"/>
          </w:tcPr>
          <w:p w14:paraId="75487B06" w14:textId="77777777" w:rsidR="00520FD4" w:rsidRPr="0037681B" w:rsidRDefault="00520FD4" w:rsidP="00301948">
            <w:pPr>
              <w:spacing w:after="0" w:line="240" w:lineRule="auto"/>
              <w:rPr>
                <w:iCs/>
                <w:sz w:val="24"/>
                <w:szCs w:val="24"/>
              </w:rPr>
            </w:pPr>
            <w:r w:rsidRPr="0037681B">
              <w:rPr>
                <w:rFonts w:ascii="Times New Roman" w:hAnsi="Times New Roman"/>
                <w:bCs/>
                <w:iCs/>
                <w:sz w:val="24"/>
                <w:szCs w:val="24"/>
              </w:rPr>
              <w:t>Оценка результатов выполнения практической работы</w:t>
            </w:r>
          </w:p>
        </w:tc>
      </w:tr>
      <w:tr w:rsidR="00520FD4" w:rsidRPr="00170616" w14:paraId="6DAFD8E9" w14:textId="77777777" w:rsidTr="00301948">
        <w:trPr>
          <w:trHeight w:val="896"/>
        </w:trPr>
        <w:tc>
          <w:tcPr>
            <w:tcW w:w="1825" w:type="pct"/>
          </w:tcPr>
          <w:p w14:paraId="5E59B308" w14:textId="77777777" w:rsidR="00520FD4" w:rsidRPr="00170616" w:rsidRDefault="00520FD4" w:rsidP="00301948">
            <w:pPr>
              <w:suppressAutoHyphens/>
              <w:spacing w:after="0" w:line="240" w:lineRule="auto"/>
              <w:rPr>
                <w:rFonts w:ascii="Times New Roman" w:hAnsi="Times New Roman"/>
                <w:sz w:val="24"/>
                <w:szCs w:val="24"/>
              </w:rPr>
            </w:pPr>
            <w:r w:rsidRPr="00170616">
              <w:rPr>
                <w:rFonts w:ascii="Times New Roman" w:hAnsi="Times New Roman"/>
                <w:i/>
                <w:iCs/>
                <w:sz w:val="24"/>
                <w:szCs w:val="24"/>
              </w:rPr>
              <w:t>Умение</w:t>
            </w:r>
            <w:r w:rsidRPr="00170616">
              <w:rPr>
                <w:rFonts w:ascii="Times New Roman" w:hAnsi="Times New Roman"/>
                <w:bCs/>
                <w:iCs/>
                <w:sz w:val="24"/>
                <w:szCs w:val="24"/>
              </w:rPr>
              <w:t xml:space="preserve"> </w:t>
            </w:r>
            <w:r w:rsidRPr="00170616">
              <w:rPr>
                <w:rFonts w:ascii="Times New Roman" w:hAnsi="Times New Roman"/>
                <w:sz w:val="24"/>
                <w:szCs w:val="24"/>
              </w:rPr>
              <w:t>читать чертежи, технологические и ремонтные схемы роботизации</w:t>
            </w:r>
          </w:p>
        </w:tc>
        <w:tc>
          <w:tcPr>
            <w:tcW w:w="1571" w:type="pct"/>
          </w:tcPr>
          <w:p w14:paraId="323629A0"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Работает с конструкторской и технологической документацией средств роботизации</w:t>
            </w:r>
          </w:p>
        </w:tc>
        <w:tc>
          <w:tcPr>
            <w:tcW w:w="1604" w:type="pct"/>
          </w:tcPr>
          <w:p w14:paraId="62E7B24B"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Оценка результатов выполнения практической работы</w:t>
            </w:r>
          </w:p>
        </w:tc>
      </w:tr>
      <w:tr w:rsidR="00520FD4" w:rsidRPr="00170616" w14:paraId="5D0C52FF" w14:textId="77777777" w:rsidTr="00301948">
        <w:trPr>
          <w:trHeight w:val="853"/>
        </w:trPr>
        <w:tc>
          <w:tcPr>
            <w:tcW w:w="1825" w:type="pct"/>
          </w:tcPr>
          <w:p w14:paraId="0E21518B" w14:textId="77777777" w:rsidR="00520FD4" w:rsidRPr="00170616" w:rsidRDefault="00520FD4" w:rsidP="00301948">
            <w:pPr>
              <w:suppressAutoHyphens/>
              <w:spacing w:after="0" w:line="240" w:lineRule="auto"/>
              <w:rPr>
                <w:rFonts w:ascii="Times New Roman" w:hAnsi="Times New Roman"/>
                <w:iCs/>
                <w:sz w:val="24"/>
                <w:szCs w:val="24"/>
              </w:rPr>
            </w:pPr>
            <w:r w:rsidRPr="00170616">
              <w:rPr>
                <w:rFonts w:ascii="Times New Roman" w:hAnsi="Times New Roman"/>
                <w:i/>
                <w:iCs/>
                <w:sz w:val="24"/>
                <w:szCs w:val="24"/>
              </w:rPr>
              <w:t>Умение</w:t>
            </w:r>
            <w:r w:rsidRPr="00170616">
              <w:rPr>
                <w:rFonts w:ascii="Times New Roman" w:hAnsi="Times New Roman"/>
                <w:bCs/>
                <w:iCs/>
                <w:sz w:val="24"/>
                <w:szCs w:val="24"/>
              </w:rPr>
              <w:t xml:space="preserve"> </w:t>
            </w:r>
            <w:r w:rsidRPr="00170616">
              <w:rPr>
                <w:rFonts w:ascii="Times New Roman" w:hAnsi="Times New Roman"/>
                <w:iCs/>
                <w:sz w:val="24"/>
                <w:szCs w:val="24"/>
              </w:rPr>
              <w:t>анализировать задачу и/или проблему и выделять её составные части</w:t>
            </w:r>
          </w:p>
        </w:tc>
        <w:tc>
          <w:tcPr>
            <w:tcW w:w="1571" w:type="pct"/>
          </w:tcPr>
          <w:p w14:paraId="2F41EE61"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Разделяет задачу на составные части для её комплексного решения</w:t>
            </w:r>
          </w:p>
        </w:tc>
        <w:tc>
          <w:tcPr>
            <w:tcW w:w="1604" w:type="pct"/>
          </w:tcPr>
          <w:p w14:paraId="0F62D183" w14:textId="77777777" w:rsidR="00520FD4" w:rsidRPr="0037681B" w:rsidRDefault="00520FD4" w:rsidP="00301948">
            <w:pPr>
              <w:spacing w:after="0" w:line="240" w:lineRule="auto"/>
              <w:rPr>
                <w:iCs/>
                <w:sz w:val="24"/>
                <w:szCs w:val="24"/>
              </w:rPr>
            </w:pPr>
            <w:r w:rsidRPr="0037681B">
              <w:rPr>
                <w:rFonts w:ascii="Times New Roman" w:hAnsi="Times New Roman"/>
                <w:bCs/>
                <w:iCs/>
                <w:sz w:val="24"/>
                <w:szCs w:val="24"/>
              </w:rPr>
              <w:t>Оценка результатов выполнения практической работы</w:t>
            </w:r>
          </w:p>
        </w:tc>
      </w:tr>
      <w:tr w:rsidR="00520FD4" w:rsidRPr="00170616" w14:paraId="4289371F" w14:textId="77777777" w:rsidTr="00301948">
        <w:trPr>
          <w:trHeight w:val="682"/>
        </w:trPr>
        <w:tc>
          <w:tcPr>
            <w:tcW w:w="1825" w:type="pct"/>
          </w:tcPr>
          <w:p w14:paraId="3CD8FA9F" w14:textId="77777777" w:rsidR="00520FD4" w:rsidRPr="00170616" w:rsidRDefault="00520FD4" w:rsidP="00301948">
            <w:pPr>
              <w:suppressAutoHyphens/>
              <w:spacing w:after="0" w:line="240" w:lineRule="auto"/>
              <w:rPr>
                <w:rFonts w:ascii="Times New Roman" w:hAnsi="Times New Roman"/>
                <w:iCs/>
                <w:sz w:val="24"/>
                <w:szCs w:val="24"/>
              </w:rPr>
            </w:pPr>
            <w:r w:rsidRPr="00170616">
              <w:rPr>
                <w:rFonts w:ascii="Times New Roman" w:hAnsi="Times New Roman"/>
                <w:i/>
                <w:iCs/>
                <w:sz w:val="24"/>
                <w:szCs w:val="24"/>
              </w:rPr>
              <w:t>Умение</w:t>
            </w:r>
            <w:r w:rsidRPr="00170616">
              <w:rPr>
                <w:rFonts w:ascii="Times New Roman" w:hAnsi="Times New Roman"/>
                <w:bCs/>
                <w:iCs/>
                <w:sz w:val="24"/>
                <w:szCs w:val="24"/>
              </w:rPr>
              <w:t xml:space="preserve"> </w:t>
            </w:r>
            <w:r w:rsidRPr="00170616">
              <w:rPr>
                <w:rFonts w:ascii="Times New Roman" w:hAnsi="Times New Roman"/>
                <w:iCs/>
                <w:sz w:val="24"/>
                <w:szCs w:val="24"/>
              </w:rPr>
              <w:t>использовать современное программное обеспечение</w:t>
            </w:r>
          </w:p>
        </w:tc>
        <w:tc>
          <w:tcPr>
            <w:tcW w:w="1571" w:type="pct"/>
          </w:tcPr>
          <w:p w14:paraId="6B137482"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 xml:space="preserve">Работает в современных </w:t>
            </w:r>
            <w:r w:rsidRPr="0037681B">
              <w:rPr>
                <w:rFonts w:ascii="Times New Roman" w:hAnsi="Times New Roman"/>
                <w:bCs/>
                <w:iCs/>
                <w:sz w:val="24"/>
                <w:szCs w:val="24"/>
                <w:lang w:val="en-US"/>
              </w:rPr>
              <w:t>CAD</w:t>
            </w:r>
            <w:r w:rsidRPr="0037681B">
              <w:rPr>
                <w:rFonts w:ascii="Times New Roman" w:hAnsi="Times New Roman"/>
                <w:bCs/>
                <w:iCs/>
                <w:sz w:val="24"/>
                <w:szCs w:val="24"/>
              </w:rPr>
              <w:t>-программах</w:t>
            </w:r>
          </w:p>
        </w:tc>
        <w:tc>
          <w:tcPr>
            <w:tcW w:w="1604" w:type="pct"/>
          </w:tcPr>
          <w:p w14:paraId="64699BC1" w14:textId="77777777" w:rsidR="00520FD4" w:rsidRPr="0037681B" w:rsidRDefault="00520FD4" w:rsidP="00301948">
            <w:pPr>
              <w:spacing w:after="0" w:line="240" w:lineRule="auto"/>
              <w:rPr>
                <w:iCs/>
                <w:sz w:val="24"/>
                <w:szCs w:val="24"/>
              </w:rPr>
            </w:pPr>
            <w:r w:rsidRPr="0037681B">
              <w:rPr>
                <w:rFonts w:ascii="Times New Roman" w:hAnsi="Times New Roman"/>
                <w:bCs/>
                <w:iCs/>
                <w:sz w:val="24"/>
                <w:szCs w:val="24"/>
              </w:rPr>
              <w:t>Оценка результатов выполнения практической работы</w:t>
            </w:r>
          </w:p>
        </w:tc>
      </w:tr>
      <w:tr w:rsidR="00520FD4" w:rsidRPr="00170616" w14:paraId="60AC3629" w14:textId="77777777" w:rsidTr="00301948">
        <w:trPr>
          <w:trHeight w:val="896"/>
        </w:trPr>
        <w:tc>
          <w:tcPr>
            <w:tcW w:w="1825" w:type="pct"/>
          </w:tcPr>
          <w:p w14:paraId="25146B58" w14:textId="77777777" w:rsidR="00520FD4" w:rsidRPr="00170616" w:rsidRDefault="00520FD4" w:rsidP="00301948">
            <w:pPr>
              <w:suppressAutoHyphens/>
              <w:spacing w:after="0" w:line="240" w:lineRule="auto"/>
              <w:rPr>
                <w:rFonts w:ascii="Times New Roman" w:hAnsi="Times New Roman"/>
                <w:bCs/>
                <w:sz w:val="24"/>
                <w:szCs w:val="24"/>
              </w:rPr>
            </w:pPr>
            <w:r w:rsidRPr="00170616">
              <w:rPr>
                <w:rFonts w:ascii="Times New Roman" w:hAnsi="Times New Roman"/>
                <w:i/>
                <w:iCs/>
                <w:sz w:val="24"/>
                <w:szCs w:val="24"/>
              </w:rPr>
              <w:t>Умение</w:t>
            </w:r>
            <w:r w:rsidRPr="00170616">
              <w:rPr>
                <w:rFonts w:ascii="Times New Roman" w:hAnsi="Times New Roman"/>
                <w:bCs/>
                <w:iCs/>
                <w:sz w:val="24"/>
                <w:szCs w:val="24"/>
              </w:rPr>
              <w:t xml:space="preserve"> </w:t>
            </w:r>
            <w:r w:rsidRPr="00170616">
              <w:rPr>
                <w:rFonts w:ascii="Times New Roman" w:hAnsi="Times New Roman"/>
                <w:bCs/>
                <w:sz w:val="24"/>
                <w:szCs w:val="24"/>
              </w:rPr>
              <w:t>взаимодействовать с коллегами, руководством, клиентами в ходе профессиональной деятельности</w:t>
            </w:r>
          </w:p>
        </w:tc>
        <w:tc>
          <w:tcPr>
            <w:tcW w:w="1571" w:type="pct"/>
          </w:tcPr>
          <w:p w14:paraId="1B66C299"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Работает в мини-группах для решения проектной задачи</w:t>
            </w:r>
          </w:p>
        </w:tc>
        <w:tc>
          <w:tcPr>
            <w:tcW w:w="1604" w:type="pct"/>
          </w:tcPr>
          <w:p w14:paraId="504420D4" w14:textId="77777777" w:rsidR="00520FD4" w:rsidRPr="0037681B" w:rsidRDefault="00520FD4" w:rsidP="00301948">
            <w:pPr>
              <w:spacing w:after="0" w:line="240" w:lineRule="auto"/>
              <w:rPr>
                <w:iCs/>
                <w:sz w:val="24"/>
                <w:szCs w:val="24"/>
              </w:rPr>
            </w:pPr>
            <w:r w:rsidRPr="0037681B">
              <w:rPr>
                <w:rFonts w:ascii="Times New Roman" w:hAnsi="Times New Roman"/>
                <w:bCs/>
                <w:iCs/>
                <w:sz w:val="24"/>
                <w:szCs w:val="24"/>
              </w:rPr>
              <w:t>Оценка результатов выполнения практической работы</w:t>
            </w:r>
          </w:p>
        </w:tc>
      </w:tr>
      <w:tr w:rsidR="00520FD4" w:rsidRPr="00170616" w14:paraId="2A3C25B0" w14:textId="77777777" w:rsidTr="00301948">
        <w:trPr>
          <w:trHeight w:val="896"/>
        </w:trPr>
        <w:tc>
          <w:tcPr>
            <w:tcW w:w="1825" w:type="pct"/>
          </w:tcPr>
          <w:p w14:paraId="49A6B83B" w14:textId="77777777" w:rsidR="00520FD4" w:rsidRPr="00170616" w:rsidRDefault="00520FD4" w:rsidP="00301948">
            <w:pPr>
              <w:spacing w:after="0" w:line="240" w:lineRule="auto"/>
              <w:rPr>
                <w:rFonts w:ascii="Times New Roman" w:hAnsi="Times New Roman"/>
                <w:bCs/>
                <w:sz w:val="24"/>
                <w:szCs w:val="24"/>
              </w:rPr>
            </w:pPr>
            <w:r w:rsidRPr="00170616">
              <w:rPr>
                <w:rFonts w:ascii="Times New Roman" w:hAnsi="Times New Roman"/>
                <w:i/>
                <w:iCs/>
                <w:sz w:val="24"/>
                <w:szCs w:val="24"/>
              </w:rPr>
              <w:t>Умение</w:t>
            </w:r>
            <w:r w:rsidRPr="00170616">
              <w:rPr>
                <w:rFonts w:ascii="Times New Roman" w:hAnsi="Times New Roman"/>
                <w:bCs/>
                <w:iCs/>
                <w:sz w:val="24"/>
                <w:szCs w:val="24"/>
              </w:rPr>
              <w:t xml:space="preserve"> </w:t>
            </w:r>
            <w:r w:rsidRPr="00170616">
              <w:rPr>
                <w:rFonts w:ascii="Times New Roman" w:hAnsi="Times New Roman"/>
                <w:iCs/>
                <w:sz w:val="24"/>
                <w:szCs w:val="24"/>
              </w:rPr>
              <w:t xml:space="preserve">грамотно </w:t>
            </w:r>
            <w:r w:rsidRPr="00170616">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170616">
              <w:rPr>
                <w:rFonts w:ascii="Times New Roman" w:hAnsi="Times New Roman"/>
                <w:iCs/>
                <w:sz w:val="24"/>
                <w:szCs w:val="24"/>
              </w:rPr>
              <w:t>проявлять толерантность в рабочем коллективе</w:t>
            </w:r>
          </w:p>
        </w:tc>
        <w:tc>
          <w:tcPr>
            <w:tcW w:w="1571" w:type="pct"/>
          </w:tcPr>
          <w:p w14:paraId="1BF69A82" w14:textId="77777777" w:rsidR="00520FD4" w:rsidRPr="0037681B" w:rsidRDefault="00520FD4" w:rsidP="00301948">
            <w:pPr>
              <w:spacing w:after="0" w:line="240" w:lineRule="auto"/>
              <w:rPr>
                <w:rFonts w:ascii="Times New Roman" w:hAnsi="Times New Roman"/>
                <w:bCs/>
                <w:iCs/>
                <w:sz w:val="24"/>
                <w:szCs w:val="24"/>
              </w:rPr>
            </w:pPr>
            <w:r w:rsidRPr="0037681B">
              <w:rPr>
                <w:rFonts w:ascii="Times New Roman" w:hAnsi="Times New Roman"/>
                <w:bCs/>
                <w:iCs/>
                <w:sz w:val="24"/>
                <w:szCs w:val="24"/>
              </w:rPr>
              <w:t>Оформляет выполненную работу, согласно профессиональны</w:t>
            </w:r>
            <w:r>
              <w:rPr>
                <w:rFonts w:ascii="Times New Roman" w:hAnsi="Times New Roman"/>
                <w:bCs/>
                <w:iCs/>
                <w:sz w:val="24"/>
                <w:szCs w:val="24"/>
              </w:rPr>
              <w:t>м</w:t>
            </w:r>
            <w:r w:rsidRPr="0037681B">
              <w:rPr>
                <w:rFonts w:ascii="Times New Roman" w:hAnsi="Times New Roman"/>
                <w:bCs/>
                <w:iCs/>
                <w:sz w:val="24"/>
                <w:szCs w:val="24"/>
              </w:rPr>
              <w:t xml:space="preserve"> требовани</w:t>
            </w:r>
            <w:r>
              <w:rPr>
                <w:rFonts w:ascii="Times New Roman" w:hAnsi="Times New Roman"/>
                <w:bCs/>
                <w:iCs/>
                <w:sz w:val="24"/>
                <w:szCs w:val="24"/>
              </w:rPr>
              <w:t>ям</w:t>
            </w:r>
          </w:p>
        </w:tc>
        <w:tc>
          <w:tcPr>
            <w:tcW w:w="1604" w:type="pct"/>
          </w:tcPr>
          <w:p w14:paraId="5E92365B" w14:textId="77777777" w:rsidR="00520FD4" w:rsidRPr="0037681B" w:rsidRDefault="00520FD4" w:rsidP="00301948">
            <w:pPr>
              <w:spacing w:after="0" w:line="240" w:lineRule="auto"/>
              <w:rPr>
                <w:iCs/>
                <w:sz w:val="24"/>
                <w:szCs w:val="24"/>
              </w:rPr>
            </w:pPr>
            <w:r w:rsidRPr="0037681B">
              <w:rPr>
                <w:rFonts w:ascii="Times New Roman" w:hAnsi="Times New Roman"/>
                <w:bCs/>
                <w:iCs/>
                <w:sz w:val="24"/>
                <w:szCs w:val="24"/>
              </w:rPr>
              <w:t>Оценка результатов выполнения практической работы</w:t>
            </w:r>
          </w:p>
        </w:tc>
      </w:tr>
    </w:tbl>
    <w:p w14:paraId="607EA89A" w14:textId="77777777" w:rsidR="00520FD4" w:rsidRPr="00170616" w:rsidRDefault="00520FD4" w:rsidP="00520FD4">
      <w:pPr>
        <w:spacing w:after="0"/>
        <w:jc w:val="both"/>
        <w:rPr>
          <w:rFonts w:ascii="Times New Roman" w:hAnsi="Times New Roman"/>
          <w:b/>
          <w:sz w:val="20"/>
          <w:szCs w:val="48"/>
        </w:rPr>
      </w:pPr>
    </w:p>
    <w:p w14:paraId="761709B6" w14:textId="77777777" w:rsidR="003C4AB3" w:rsidRDefault="00520FD4" w:rsidP="00520FD4">
      <w:r w:rsidRPr="00170616">
        <w:rPr>
          <w:rFonts w:ascii="Times New Roman" w:hAnsi="Times New Roman"/>
          <w:b/>
          <w:sz w:val="20"/>
          <w:szCs w:val="48"/>
        </w:rPr>
        <w:br w:type="page"/>
      </w:r>
    </w:p>
    <w:sectPr w:rsidR="003C4AB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C5F20A" w14:textId="77777777" w:rsidR="003B3164" w:rsidRDefault="003B3164" w:rsidP="00520FD4">
      <w:pPr>
        <w:spacing w:after="0" w:line="240" w:lineRule="auto"/>
      </w:pPr>
      <w:r>
        <w:separator/>
      </w:r>
    </w:p>
  </w:endnote>
  <w:endnote w:type="continuationSeparator" w:id="0">
    <w:p w14:paraId="78BD605A" w14:textId="77777777" w:rsidR="003B3164" w:rsidRDefault="003B3164" w:rsidP="00520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MT"/>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A214AF" w14:textId="77777777" w:rsidR="00F11D9C" w:rsidRDefault="00F11D9C" w:rsidP="0030194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2F00541E" w14:textId="77777777" w:rsidR="00F11D9C" w:rsidRDefault="00F11D9C" w:rsidP="00301948">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FC66DA" w14:textId="77777777" w:rsidR="003B3164" w:rsidRDefault="003B3164" w:rsidP="00520FD4">
      <w:pPr>
        <w:spacing w:after="0" w:line="240" w:lineRule="auto"/>
      </w:pPr>
      <w:r>
        <w:separator/>
      </w:r>
    </w:p>
  </w:footnote>
  <w:footnote w:type="continuationSeparator" w:id="0">
    <w:p w14:paraId="119159DA" w14:textId="77777777" w:rsidR="003B3164" w:rsidRDefault="003B3164" w:rsidP="00520FD4">
      <w:pPr>
        <w:spacing w:after="0" w:line="240" w:lineRule="auto"/>
      </w:pPr>
      <w:r>
        <w:continuationSeparator/>
      </w:r>
    </w:p>
  </w:footnote>
  <w:footnote w:id="1">
    <w:p w14:paraId="78B9F7BF" w14:textId="77777777" w:rsidR="00F11D9C" w:rsidRPr="00BC3366" w:rsidRDefault="00F11D9C" w:rsidP="00520FD4">
      <w:pPr>
        <w:pStyle w:val="a6"/>
        <w:jc w:val="both"/>
        <w:rPr>
          <w:i/>
          <w:lang w:val="ru-RU"/>
        </w:rPr>
      </w:pPr>
    </w:p>
  </w:footnote>
  <w:footnote w:id="2">
    <w:p w14:paraId="11624E01" w14:textId="77777777" w:rsidR="00F11D9C" w:rsidRDefault="00F11D9C" w:rsidP="00520FD4">
      <w:pPr>
        <w:pStyle w:val="a6"/>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F61E95"/>
    <w:multiLevelType w:val="multilevel"/>
    <w:tmpl w:val="E19CD7D8"/>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9333688"/>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3E1CD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63D229C1"/>
    <w:multiLevelType w:val="hybridMultilevel"/>
    <w:tmpl w:val="FA9A7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D4"/>
    <w:rsid w:val="0016402D"/>
    <w:rsid w:val="00212FD6"/>
    <w:rsid w:val="00224F6C"/>
    <w:rsid w:val="00253A2C"/>
    <w:rsid w:val="00301948"/>
    <w:rsid w:val="003054CA"/>
    <w:rsid w:val="003B3164"/>
    <w:rsid w:val="003C4AB3"/>
    <w:rsid w:val="00520FD4"/>
    <w:rsid w:val="0081569C"/>
    <w:rsid w:val="00940B66"/>
    <w:rsid w:val="00AC191D"/>
    <w:rsid w:val="00E57796"/>
    <w:rsid w:val="00F11D9C"/>
    <w:rsid w:val="00FB74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5C061"/>
  <w15:chartTrackingRefBased/>
  <w15:docId w15:val="{E2F1E098-0ED4-42C8-A26D-AD0EB4B4E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0FD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520FD4"/>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qFormat/>
    <w:rsid w:val="00520FD4"/>
    <w:rPr>
      <w:rFonts w:ascii="Times New Roman" w:eastAsia="Times New Roman" w:hAnsi="Times New Roman" w:cs="Times New Roman"/>
      <w:sz w:val="24"/>
      <w:szCs w:val="24"/>
      <w:lang w:val="x-none" w:eastAsia="x-none"/>
    </w:rPr>
  </w:style>
  <w:style w:type="character" w:styleId="a5">
    <w:name w:val="page number"/>
    <w:rsid w:val="00520FD4"/>
    <w:rPr>
      <w:rFonts w:cs="Times New Roman"/>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qFormat/>
    <w:rsid w:val="00520FD4"/>
    <w:pPr>
      <w:spacing w:after="0" w:line="240" w:lineRule="auto"/>
    </w:pPr>
    <w:rPr>
      <w:rFonts w:ascii="Times New Roman" w:hAnsi="Times New Roman"/>
      <w:sz w:val="20"/>
      <w:szCs w:val="20"/>
      <w:lang w:val="en-US" w:eastAsia="x-none"/>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520FD4"/>
    <w:rPr>
      <w:rFonts w:ascii="Times New Roman" w:eastAsia="Times New Roman" w:hAnsi="Times New Roman" w:cs="Times New Roman"/>
      <w:sz w:val="20"/>
      <w:szCs w:val="20"/>
      <w:lang w:val="en-US" w:eastAsia="x-none"/>
    </w:rPr>
  </w:style>
  <w:style w:type="character" w:styleId="a8">
    <w:name w:val="footnote reference"/>
    <w:link w:val="1"/>
    <w:rsid w:val="00520FD4"/>
    <w:rPr>
      <w:vertAlign w:val="superscript"/>
    </w:rPr>
  </w:style>
  <w:style w:type="character" w:styleId="a9">
    <w:name w:val="Emphasis"/>
    <w:qFormat/>
    <w:rsid w:val="00520FD4"/>
    <w:rPr>
      <w:i/>
      <w:iCs/>
      <w:color w:val="auto"/>
    </w:rPr>
  </w:style>
  <w:style w:type="paragraph" w:customStyle="1" w:styleId="1">
    <w:name w:val="Знак сноски1"/>
    <w:link w:val="a8"/>
    <w:rsid w:val="00520FD4"/>
    <w:pPr>
      <w:spacing w:after="0" w:line="240" w:lineRule="auto"/>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2317</Words>
  <Characters>17240</Characters>
  <Application>Microsoft Office Word</Application>
  <DocSecurity>0</DocSecurity>
  <Lines>718</Lines>
  <Paragraphs>611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Гарницкая</dc:creator>
  <cp:keywords/>
  <dc:description/>
  <cp:lastModifiedBy>Server_1C</cp:lastModifiedBy>
  <cp:revision>2</cp:revision>
  <dcterms:created xsi:type="dcterms:W3CDTF">2026-03-05T12:03:00Z</dcterms:created>
  <dcterms:modified xsi:type="dcterms:W3CDTF">2026-03-05T12:03:00Z</dcterms:modified>
</cp:coreProperties>
</file>